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b/>
          <w:sz w:val="36"/>
          <w:szCs w:val="36"/>
        </w:rPr>
      </w:pPr>
      <w:bookmarkStart w:id="0" w:name="_Hlk532806572"/>
      <w:r>
        <w:rPr>
          <w:rFonts w:hint="eastAsia" w:ascii="华文中宋" w:hAnsi="华文中宋" w:eastAsia="华文中宋"/>
          <w:b/>
          <w:sz w:val="36"/>
          <w:szCs w:val="36"/>
        </w:rPr>
        <w:t>地方立法理论研讨会</w:t>
      </w:r>
    </w:p>
    <w:p>
      <w:pPr>
        <w:spacing w:line="600" w:lineRule="exact"/>
        <w:jc w:val="center"/>
        <w:rPr>
          <w:rFonts w:ascii="华文中宋" w:hAnsi="华文中宋" w:eastAsia="华文中宋"/>
          <w:b/>
          <w:sz w:val="36"/>
          <w:szCs w:val="36"/>
        </w:rPr>
      </w:pPr>
      <w:r>
        <w:rPr>
          <w:rFonts w:hint="eastAsia" w:ascii="华文中宋" w:hAnsi="华文中宋" w:eastAsia="华文中宋"/>
          <w:b/>
          <w:sz w:val="36"/>
          <w:szCs w:val="36"/>
        </w:rPr>
        <w:t>暨湖南省立法研究会2018年年会</w:t>
      </w:r>
    </w:p>
    <w:p>
      <w:pPr>
        <w:spacing w:line="600" w:lineRule="exact"/>
        <w:jc w:val="center"/>
        <w:rPr>
          <w:rFonts w:ascii="华文中宋" w:hAnsi="华文中宋" w:eastAsia="华文中宋"/>
          <w:b/>
          <w:sz w:val="36"/>
          <w:szCs w:val="36"/>
        </w:rPr>
      </w:pPr>
    </w:p>
    <w:p>
      <w:pPr>
        <w:ind w:firstLine="560" w:firstLineChars="200"/>
        <w:rPr>
          <w:rFonts w:eastAsia="方正小标宋简体"/>
          <w:b/>
          <w:bCs/>
          <w:sz w:val="28"/>
          <w:szCs w:val="28"/>
        </w:rPr>
      </w:pPr>
      <w:r>
        <w:rPr>
          <w:rFonts w:hint="eastAsia" w:eastAsia="方正小标宋简体"/>
          <w:b/>
          <w:bCs/>
          <w:sz w:val="28"/>
          <w:szCs w:val="28"/>
        </w:rPr>
        <w:t>一、会议基本情况介绍</w:t>
      </w:r>
    </w:p>
    <w:p>
      <w:pPr>
        <w:spacing w:line="360" w:lineRule="auto"/>
        <w:ind w:firstLine="600" w:firstLineChars="200"/>
        <w:rPr>
          <w:rFonts w:ascii="宋体" w:hAnsi="宋体" w:cs="仿宋"/>
          <w:sz w:val="30"/>
          <w:szCs w:val="30"/>
        </w:rPr>
      </w:pPr>
      <w:r>
        <w:rPr>
          <w:rFonts w:hint="eastAsia" w:ascii="宋体" w:hAnsi="宋体" w:cs="仿宋"/>
          <w:sz w:val="30"/>
          <w:szCs w:val="30"/>
        </w:rPr>
        <w:t>为总结立法经验，发扬立法民主，提升立法质量，湖南省立法研究会将于2018年12月22日-23日在湘潭市盘龙山庄大酒店举行第四届地方立法理论研讨会暨湖南省立法研究会2018年年会。</w:t>
      </w:r>
    </w:p>
    <w:p>
      <w:pPr>
        <w:spacing w:line="360" w:lineRule="auto"/>
        <w:ind w:firstLine="600" w:firstLineChars="200"/>
        <w:rPr>
          <w:rFonts w:ascii="宋体" w:hAnsi="宋体" w:cs="仿宋"/>
          <w:sz w:val="30"/>
          <w:szCs w:val="30"/>
        </w:rPr>
      </w:pPr>
      <w:r>
        <w:rPr>
          <w:rFonts w:hint="eastAsia" w:ascii="宋体" w:hAnsi="宋体" w:cs="仿宋"/>
          <w:sz w:val="30"/>
          <w:szCs w:val="30"/>
        </w:rPr>
        <w:t>本次会议聚焦于主题“新时期地方立法的经验与挑战”，将由中南财经政法大学法学院院长徐涤宇作“物权法”专题讲座，与会人员分别就“立法权限、立法程序”“立法技术、立法质量”“人大主导、党的领导和县级人大参与立法与规范性文件备案审查”“立法理论与实践”四个主题进行理论研讨。届时，将有来自湖南省各级人大、湖南省各地方法制办、法律实务部门、高等院校的近300位专家学者参会。</w:t>
      </w:r>
    </w:p>
    <w:p>
      <w:pPr>
        <w:spacing w:line="360" w:lineRule="auto"/>
        <w:ind w:firstLine="480" w:firstLineChars="200"/>
        <w:rPr>
          <w:szCs w:val="24"/>
        </w:rPr>
      </w:pPr>
      <w:r>
        <w:rPr>
          <w:rFonts w:hint="eastAsia"/>
          <w:szCs w:val="24"/>
        </w:rPr>
        <w:t xml:space="preserve">                               </w:t>
      </w:r>
    </w:p>
    <w:p>
      <w:pPr>
        <w:spacing w:line="480" w:lineRule="auto"/>
        <w:jc w:val="both"/>
        <w:rPr>
          <w:szCs w:val="24"/>
        </w:rPr>
      </w:pPr>
      <w:r>
        <w:rPr>
          <w:rFonts w:hint="eastAsia"/>
          <w:szCs w:val="24"/>
        </w:rPr>
        <w:t xml:space="preserve"> </w:t>
      </w:r>
    </w:p>
    <w:p>
      <w:pPr>
        <w:spacing w:line="600" w:lineRule="exact"/>
        <w:ind w:right="560"/>
        <w:jc w:val="center"/>
        <w:rPr>
          <w:rFonts w:ascii="宋体" w:hAnsi="宋体" w:cs="仿宋"/>
          <w:sz w:val="28"/>
          <w:szCs w:val="28"/>
        </w:rPr>
      </w:pPr>
      <w:r>
        <w:rPr>
          <w:rFonts w:hint="eastAsia" w:ascii="宋体" w:hAnsi="宋体" w:cs="仿宋"/>
          <w:sz w:val="28"/>
          <w:szCs w:val="28"/>
        </w:rPr>
        <w:t xml:space="preserve">    主办单位：湖南省立法研究会</w:t>
      </w:r>
    </w:p>
    <w:p>
      <w:pPr>
        <w:spacing w:line="600" w:lineRule="exact"/>
        <w:ind w:right="560"/>
        <w:jc w:val="center"/>
        <w:rPr>
          <w:rFonts w:ascii="宋体" w:hAnsi="宋体" w:cs="仿宋"/>
          <w:sz w:val="28"/>
          <w:szCs w:val="28"/>
        </w:rPr>
      </w:pPr>
      <w:r>
        <w:rPr>
          <w:rFonts w:hint="eastAsia" w:ascii="宋体" w:hAnsi="宋体" w:cs="仿宋"/>
          <w:sz w:val="28"/>
          <w:szCs w:val="28"/>
        </w:rPr>
        <w:t xml:space="preserve">                承办单位：湘潭大学法学院·知识产权学院</w:t>
      </w:r>
    </w:p>
    <w:p>
      <w:pPr>
        <w:spacing w:line="600" w:lineRule="exact"/>
        <w:ind w:firstLine="1400" w:firstLineChars="500"/>
        <w:jc w:val="right"/>
        <w:rPr>
          <w:rFonts w:ascii="宋体" w:hAnsi="宋体" w:cs="仿宋"/>
          <w:sz w:val="28"/>
          <w:szCs w:val="28"/>
        </w:rPr>
      </w:pPr>
      <w:r>
        <w:rPr>
          <w:rFonts w:hint="eastAsia" w:ascii="宋体" w:hAnsi="宋体" w:cs="仿宋"/>
          <w:sz w:val="28"/>
          <w:szCs w:val="28"/>
        </w:rPr>
        <w:t>湘潭大学地方立法与党内法规研究中心</w:t>
      </w:r>
    </w:p>
    <w:p>
      <w:pPr>
        <w:spacing w:line="480" w:lineRule="auto"/>
        <w:jc w:val="right"/>
        <w:rPr>
          <w:rFonts w:ascii="宋体" w:hAnsi="宋体" w:cs="仿宋"/>
          <w:sz w:val="28"/>
          <w:szCs w:val="28"/>
        </w:rPr>
      </w:pPr>
    </w:p>
    <w:p>
      <w:pPr>
        <w:spacing w:line="480" w:lineRule="auto"/>
        <w:jc w:val="right"/>
        <w:rPr>
          <w:rFonts w:ascii="宋体" w:hAnsi="宋体" w:cs="仿宋"/>
          <w:sz w:val="28"/>
          <w:szCs w:val="28"/>
        </w:rPr>
      </w:pPr>
      <w:r>
        <w:rPr>
          <w:rFonts w:hint="eastAsia" w:ascii="宋体" w:hAnsi="宋体" w:cs="仿宋"/>
          <w:sz w:val="28"/>
          <w:szCs w:val="28"/>
        </w:rPr>
        <w:t>2018年12月20日</w:t>
      </w:r>
    </w:p>
    <w:p>
      <w:pPr>
        <w:rPr>
          <w:rFonts w:hint="eastAsia" w:eastAsia="方正小标宋简体"/>
          <w:b/>
          <w:bCs/>
          <w:sz w:val="28"/>
          <w:szCs w:val="28"/>
        </w:rPr>
      </w:pPr>
    </w:p>
    <w:p>
      <w:pPr>
        <w:rPr>
          <w:rFonts w:hint="eastAsia" w:eastAsia="方正小标宋简体"/>
          <w:b/>
          <w:bCs/>
          <w:sz w:val="28"/>
          <w:szCs w:val="28"/>
        </w:rPr>
      </w:pPr>
    </w:p>
    <w:p>
      <w:pPr>
        <w:rPr>
          <w:rFonts w:hint="eastAsia" w:eastAsia="方正小标宋简体"/>
          <w:b/>
          <w:bCs/>
          <w:sz w:val="28"/>
          <w:szCs w:val="28"/>
        </w:rPr>
      </w:pPr>
    </w:p>
    <w:p>
      <w:pPr>
        <w:rPr>
          <w:rFonts w:hint="eastAsia" w:eastAsia="方正小标宋简体"/>
          <w:b/>
          <w:bCs/>
          <w:sz w:val="28"/>
          <w:szCs w:val="28"/>
        </w:rPr>
      </w:pPr>
    </w:p>
    <w:p>
      <w:pPr>
        <w:rPr>
          <w:rFonts w:ascii="仿宋" w:hAnsi="仿宋" w:eastAsia="仿宋" w:cs="仿宋"/>
          <w:b/>
          <w:bCs/>
          <w:sz w:val="28"/>
          <w:szCs w:val="28"/>
        </w:rPr>
      </w:pPr>
      <w:r>
        <w:rPr>
          <w:rFonts w:hint="eastAsia" w:eastAsia="方正小标宋简体"/>
          <w:b/>
          <w:bCs/>
          <w:sz w:val="28"/>
          <w:szCs w:val="28"/>
        </w:rPr>
        <w:t>二、会议议程</w:t>
      </w:r>
      <w:bookmarkEnd w:id="0"/>
    </w:p>
    <w:p>
      <w:pPr>
        <w:rPr>
          <w:rFonts w:ascii="宋体" w:hAnsi="宋体"/>
          <w:sz w:val="28"/>
          <w:szCs w:val="28"/>
        </w:rPr>
      </w:pPr>
      <w:r>
        <w:rPr>
          <w:rFonts w:ascii="宋体" w:hAnsi="宋体"/>
          <w:sz w:val="28"/>
          <w:szCs w:val="28"/>
        </w:rPr>
        <w:t>时间：</w:t>
      </w:r>
      <w:r>
        <w:rPr>
          <w:rFonts w:hint="eastAsia" w:ascii="宋体" w:hAnsi="宋体"/>
          <w:sz w:val="28"/>
          <w:szCs w:val="28"/>
        </w:rPr>
        <w:t>2018年12月22日14：00- 17：30</w:t>
      </w:r>
    </w:p>
    <w:p>
      <w:pPr>
        <w:rPr>
          <w:rFonts w:ascii="宋体" w:hAnsi="宋体"/>
          <w:sz w:val="28"/>
          <w:szCs w:val="28"/>
        </w:rPr>
      </w:pPr>
      <w:r>
        <w:rPr>
          <w:rFonts w:hint="eastAsia" w:ascii="宋体" w:hAnsi="宋体"/>
          <w:sz w:val="28"/>
          <w:szCs w:val="28"/>
        </w:rPr>
        <w:t>地点：湖南省湘潭市盘龙山庄大酒店（</w:t>
      </w:r>
      <w:r>
        <w:rPr>
          <w:rFonts w:hint="eastAsia" w:ascii="仿宋" w:hAnsi="仿宋" w:eastAsia="仿宋" w:cs="仿宋"/>
          <w:sz w:val="28"/>
          <w:szCs w:val="28"/>
        </w:rPr>
        <w:t>大会堂三楼叁陆号厅</w:t>
      </w:r>
      <w:r>
        <w:rPr>
          <w:rFonts w:hint="eastAsia" w:ascii="宋体" w:hAnsi="宋体"/>
          <w:sz w:val="28"/>
          <w:szCs w:val="28"/>
        </w:rPr>
        <w:t>）</w:t>
      </w:r>
    </w:p>
    <w:p>
      <w:pPr>
        <w:rPr>
          <w:rFonts w:ascii="宋体" w:hAnsi="宋体"/>
          <w:sz w:val="28"/>
          <w:szCs w:val="28"/>
        </w:rPr>
      </w:pPr>
      <w:r>
        <w:rPr>
          <w:rFonts w:hint="eastAsia" w:ascii="宋体" w:hAnsi="宋体"/>
          <w:sz w:val="28"/>
          <w:szCs w:val="28"/>
        </w:rPr>
        <w:t>12月22日午餐：11：50——13：00（大会堂三楼捌号厅）</w:t>
      </w:r>
    </w:p>
    <w:tbl>
      <w:tblPr>
        <w:tblStyle w:val="6"/>
        <w:tblpPr w:leftFromText="180" w:rightFromText="180" w:vertAnchor="text" w:horzAnchor="page" w:tblpX="1546" w:tblpY="235"/>
        <w:tblOverlap w:val="never"/>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8"/>
        <w:gridCol w:w="101"/>
        <w:gridCol w:w="3028"/>
        <w:gridCol w:w="3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8834" w:type="dxa"/>
            <w:gridSpan w:val="4"/>
            <w:shd w:val="clear" w:color="auto" w:fill="5B9BD5" w:themeFill="accent1"/>
            <w:vAlign w:val="center"/>
          </w:tcPr>
          <w:p>
            <w:pPr>
              <w:jc w:val="both"/>
              <w:rPr>
                <w:rFonts w:ascii="宋体" w:hAnsi="宋体" w:cs="仿宋"/>
                <w:sz w:val="28"/>
                <w:szCs w:val="28"/>
              </w:rPr>
            </w:pPr>
            <w:r>
              <w:rPr>
                <w:rFonts w:hint="eastAsia" w:ascii="宋体" w:hAnsi="宋体" w:cs="仿宋"/>
                <w:sz w:val="28"/>
                <w:szCs w:val="28"/>
              </w:rPr>
              <w:t>1</w:t>
            </w:r>
            <w:r>
              <w:rPr>
                <w:rFonts w:hint="eastAsia" w:ascii="宋体" w:hAnsi="宋体" w:cs="仿宋"/>
                <w:b/>
                <w:sz w:val="28"/>
                <w:szCs w:val="28"/>
              </w:rPr>
              <w:t xml:space="preserve">4：00-15：20              </w:t>
            </w:r>
            <w:r>
              <w:rPr>
                <w:rFonts w:ascii="宋体" w:hAnsi="宋体" w:cs="仿宋"/>
                <w:b/>
                <w:sz w:val="28"/>
                <w:szCs w:val="28"/>
              </w:rPr>
              <w:t xml:space="preserve">        </w:t>
            </w:r>
            <w:r>
              <w:rPr>
                <w:rFonts w:hint="eastAsia" w:ascii="宋体" w:hAnsi="宋体" w:cs="仿宋"/>
                <w:b/>
                <w:sz w:val="28"/>
                <w:szCs w:val="28"/>
              </w:rPr>
              <w:t>开幕式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0" w:hRule="atLeast"/>
        </w:trPr>
        <w:tc>
          <w:tcPr>
            <w:tcW w:w="2458" w:type="dxa"/>
          </w:tcPr>
          <w:p>
            <w:pPr>
              <w:rPr>
                <w:rFonts w:ascii="宋体" w:hAnsi="宋体" w:cs="仿宋"/>
                <w:sz w:val="28"/>
                <w:szCs w:val="28"/>
              </w:rPr>
            </w:pPr>
          </w:p>
          <w:p>
            <w:pPr>
              <w:rPr>
                <w:rFonts w:ascii="宋体" w:hAnsi="宋体" w:cs="仿宋"/>
                <w:sz w:val="28"/>
                <w:szCs w:val="28"/>
              </w:rPr>
            </w:pPr>
          </w:p>
          <w:p>
            <w:pPr>
              <w:rPr>
                <w:rFonts w:ascii="宋体" w:hAnsi="宋体" w:cs="仿宋"/>
                <w:sz w:val="28"/>
                <w:szCs w:val="28"/>
              </w:rPr>
            </w:pPr>
          </w:p>
          <w:p>
            <w:pPr>
              <w:rPr>
                <w:rFonts w:ascii="宋体" w:hAnsi="宋体" w:cs="仿宋"/>
                <w:sz w:val="28"/>
                <w:szCs w:val="28"/>
              </w:rPr>
            </w:pPr>
          </w:p>
          <w:p>
            <w:pPr>
              <w:ind w:firstLine="560" w:firstLineChars="200"/>
              <w:rPr>
                <w:rFonts w:ascii="宋体" w:hAnsi="宋体" w:cs="仿宋"/>
                <w:sz w:val="28"/>
                <w:szCs w:val="28"/>
              </w:rPr>
            </w:pPr>
            <w:r>
              <w:rPr>
                <w:rFonts w:ascii="宋体" w:hAnsi="宋体" w:cs="仿宋"/>
                <w:sz w:val="28"/>
                <w:szCs w:val="28"/>
              </w:rPr>
              <w:t>主持人</w:t>
            </w:r>
          </w:p>
          <w:p>
            <w:pPr>
              <w:rPr>
                <w:rFonts w:ascii="宋体" w:hAnsi="宋体" w:cs="仿宋"/>
                <w:sz w:val="28"/>
                <w:szCs w:val="28"/>
              </w:rPr>
            </w:pPr>
          </w:p>
          <w:p>
            <w:pPr>
              <w:ind w:firstLine="562" w:firstLineChars="200"/>
              <w:jc w:val="both"/>
              <w:rPr>
                <w:rFonts w:ascii="宋体" w:hAnsi="宋体" w:cs="仿宋"/>
                <w:b/>
                <w:sz w:val="28"/>
                <w:szCs w:val="28"/>
              </w:rPr>
            </w:pPr>
            <w:r>
              <w:rPr>
                <w:rFonts w:hint="eastAsia" w:ascii="宋体" w:hAnsi="宋体" w:cs="仿宋"/>
                <w:b/>
                <w:sz w:val="28"/>
                <w:szCs w:val="28"/>
              </w:rPr>
              <w:t xml:space="preserve">王汉连 </w:t>
            </w:r>
          </w:p>
          <w:p>
            <w:pPr>
              <w:ind w:left="579" w:leftChars="7" w:hanging="562" w:hangingChars="200"/>
              <w:jc w:val="both"/>
              <w:rPr>
                <w:rFonts w:ascii="宋体" w:hAnsi="宋体" w:cs="仿宋"/>
                <w:b/>
                <w:sz w:val="28"/>
                <w:szCs w:val="28"/>
              </w:rPr>
            </w:pPr>
            <w:r>
              <w:rPr>
                <w:rFonts w:hint="eastAsia" w:ascii="宋体" w:hAnsi="宋体" w:cs="仿宋"/>
                <w:b/>
                <w:sz w:val="28"/>
                <w:szCs w:val="28"/>
              </w:rPr>
              <w:t>湖南省立法研究会 会长</w:t>
            </w:r>
          </w:p>
          <w:p>
            <w:pPr>
              <w:ind w:left="579" w:leftChars="7" w:hanging="562" w:hangingChars="200"/>
              <w:jc w:val="both"/>
              <w:rPr>
                <w:rFonts w:ascii="宋体" w:hAnsi="宋体" w:cs="仿宋"/>
                <w:b/>
                <w:sz w:val="28"/>
                <w:szCs w:val="28"/>
              </w:rPr>
            </w:pPr>
          </w:p>
          <w:p>
            <w:pPr>
              <w:rPr>
                <w:rFonts w:ascii="宋体" w:hAnsi="宋体" w:cs="仿宋"/>
                <w:sz w:val="28"/>
                <w:szCs w:val="28"/>
              </w:rPr>
            </w:pPr>
          </w:p>
        </w:tc>
        <w:tc>
          <w:tcPr>
            <w:tcW w:w="6376" w:type="dxa"/>
            <w:gridSpan w:val="3"/>
          </w:tcPr>
          <w:p>
            <w:pPr>
              <w:jc w:val="both"/>
              <w:rPr>
                <w:rFonts w:ascii="宋体" w:hAnsi="宋体" w:cs="仿宋"/>
                <w:b/>
                <w:sz w:val="28"/>
                <w:szCs w:val="28"/>
              </w:rPr>
            </w:pPr>
            <w:r>
              <w:rPr>
                <w:rFonts w:hint="eastAsia" w:ascii="宋体" w:hAnsi="宋体" w:cs="仿宋"/>
                <w:b/>
                <w:sz w:val="28"/>
                <w:szCs w:val="28"/>
              </w:rPr>
              <w:t>一、嘉宾致辞</w:t>
            </w:r>
          </w:p>
          <w:p>
            <w:pPr>
              <w:ind w:firstLine="280" w:firstLineChars="100"/>
              <w:jc w:val="both"/>
              <w:rPr>
                <w:rFonts w:ascii="宋体" w:hAnsi="宋体" w:cs="仿宋"/>
                <w:sz w:val="28"/>
                <w:szCs w:val="28"/>
              </w:rPr>
            </w:pPr>
            <w:r>
              <w:rPr>
                <w:rFonts w:hint="eastAsia" w:ascii="宋体" w:hAnsi="宋体" w:cs="仿宋"/>
                <w:sz w:val="28"/>
                <w:szCs w:val="28"/>
              </w:rPr>
              <w:t>廖永安：湘潭大学副校长</w:t>
            </w:r>
          </w:p>
          <w:p>
            <w:pPr>
              <w:ind w:firstLine="280" w:firstLineChars="100"/>
              <w:jc w:val="both"/>
              <w:rPr>
                <w:rFonts w:ascii="宋体" w:hAnsi="宋体" w:cs="仿宋"/>
                <w:sz w:val="28"/>
                <w:szCs w:val="28"/>
              </w:rPr>
            </w:pPr>
            <w:r>
              <w:rPr>
                <w:rFonts w:hint="eastAsia" w:ascii="宋体" w:hAnsi="宋体" w:cs="仿宋"/>
                <w:sz w:val="28"/>
                <w:szCs w:val="28"/>
              </w:rPr>
              <w:t>徐亚健：湘潭市人大常委会副主任</w:t>
            </w:r>
          </w:p>
          <w:p>
            <w:pPr>
              <w:ind w:firstLine="280" w:firstLineChars="100"/>
              <w:jc w:val="both"/>
              <w:rPr>
                <w:rFonts w:ascii="宋体" w:hAnsi="宋体" w:cs="仿宋"/>
                <w:sz w:val="28"/>
                <w:szCs w:val="28"/>
              </w:rPr>
            </w:pPr>
            <w:r>
              <w:rPr>
                <w:rFonts w:hint="eastAsia" w:ascii="宋体" w:hAnsi="宋体" w:cs="仿宋"/>
                <w:sz w:val="28"/>
                <w:szCs w:val="28"/>
              </w:rPr>
              <w:t>张维杰：湖南省司法厅副厅长</w:t>
            </w:r>
          </w:p>
          <w:p>
            <w:pPr>
              <w:jc w:val="both"/>
              <w:rPr>
                <w:rFonts w:ascii="宋体" w:hAnsi="宋体" w:cs="仿宋"/>
                <w:b/>
                <w:sz w:val="28"/>
                <w:szCs w:val="28"/>
              </w:rPr>
            </w:pPr>
            <w:r>
              <w:rPr>
                <w:rFonts w:hint="eastAsia" w:ascii="宋体" w:hAnsi="宋体" w:cs="仿宋"/>
                <w:b/>
                <w:sz w:val="28"/>
                <w:szCs w:val="28"/>
              </w:rPr>
              <w:t>二、作湖南省立法研究会章程修改和副会长、秘书长职务变动说明</w:t>
            </w:r>
          </w:p>
          <w:p>
            <w:pPr>
              <w:ind w:firstLine="280" w:firstLineChars="100"/>
              <w:jc w:val="both"/>
              <w:rPr>
                <w:rFonts w:ascii="宋体" w:hAnsi="宋体" w:cs="仿宋"/>
                <w:sz w:val="28"/>
                <w:szCs w:val="28"/>
              </w:rPr>
            </w:pPr>
            <w:r>
              <w:rPr>
                <w:rFonts w:hint="eastAsia" w:ascii="宋体" w:hAnsi="宋体" w:cs="仿宋"/>
                <w:sz w:val="28"/>
                <w:szCs w:val="28"/>
              </w:rPr>
              <w:t>廖幸：湖南省立法研究会副会长</w:t>
            </w:r>
          </w:p>
          <w:p>
            <w:pPr>
              <w:jc w:val="both"/>
              <w:rPr>
                <w:rFonts w:ascii="宋体" w:hAnsi="宋体" w:cs="仿宋"/>
                <w:b/>
                <w:sz w:val="28"/>
                <w:szCs w:val="28"/>
              </w:rPr>
            </w:pPr>
            <w:r>
              <w:rPr>
                <w:rFonts w:hint="eastAsia" w:ascii="宋体" w:hAnsi="宋体" w:cs="仿宋"/>
                <w:b/>
                <w:sz w:val="28"/>
                <w:szCs w:val="28"/>
              </w:rPr>
              <w:t>三、宣读获奖论文作者和组织奖名单</w:t>
            </w:r>
          </w:p>
          <w:p>
            <w:pPr>
              <w:ind w:firstLine="280" w:firstLineChars="100"/>
              <w:jc w:val="both"/>
              <w:rPr>
                <w:rFonts w:ascii="宋体" w:hAnsi="宋体" w:cs="仿宋"/>
                <w:sz w:val="28"/>
                <w:szCs w:val="28"/>
              </w:rPr>
            </w:pPr>
            <w:r>
              <w:rPr>
                <w:rFonts w:hint="eastAsia" w:ascii="宋体" w:hAnsi="宋体" w:cs="仿宋"/>
                <w:sz w:val="28"/>
                <w:szCs w:val="28"/>
              </w:rPr>
              <w:t>张早平：湖南省立法研究会副会长</w:t>
            </w:r>
          </w:p>
          <w:p>
            <w:pPr>
              <w:jc w:val="both"/>
              <w:rPr>
                <w:rFonts w:ascii="宋体" w:hAnsi="宋体" w:cs="仿宋"/>
                <w:b/>
                <w:sz w:val="28"/>
                <w:szCs w:val="28"/>
              </w:rPr>
            </w:pPr>
            <w:r>
              <w:rPr>
                <w:rFonts w:hint="eastAsia" w:ascii="宋体" w:hAnsi="宋体" w:cs="仿宋"/>
                <w:b/>
                <w:sz w:val="28"/>
                <w:szCs w:val="28"/>
              </w:rPr>
              <w:t>四、第四次地方立法理论研讨征文活动获奖论文颁奖仪式</w:t>
            </w:r>
          </w:p>
          <w:p>
            <w:pPr>
              <w:jc w:val="both"/>
              <w:rPr>
                <w:rFonts w:ascii="宋体" w:hAnsi="宋体" w:cs="仿宋"/>
                <w:b/>
                <w:sz w:val="28"/>
                <w:szCs w:val="28"/>
              </w:rPr>
            </w:pPr>
            <w:r>
              <w:rPr>
                <w:rFonts w:hint="eastAsia" w:ascii="宋体" w:hAnsi="宋体" w:cs="仿宋"/>
                <w:b/>
                <w:sz w:val="28"/>
                <w:szCs w:val="28"/>
              </w:rPr>
              <w:t>五、嘉宾讲话</w:t>
            </w:r>
          </w:p>
          <w:p>
            <w:pPr>
              <w:ind w:firstLine="280" w:firstLineChars="100"/>
              <w:jc w:val="both"/>
              <w:rPr>
                <w:rFonts w:ascii="宋体" w:hAnsi="宋体" w:cs="仿宋"/>
                <w:sz w:val="28"/>
                <w:szCs w:val="28"/>
              </w:rPr>
            </w:pPr>
            <w:r>
              <w:rPr>
                <w:rFonts w:hint="eastAsia" w:ascii="宋体" w:hAnsi="宋体" w:cs="仿宋"/>
                <w:sz w:val="28"/>
                <w:szCs w:val="28"/>
              </w:rPr>
              <w:t>胡卫箭：湖南省社科联副主席</w:t>
            </w:r>
          </w:p>
          <w:p>
            <w:pPr>
              <w:ind w:firstLine="280" w:firstLineChars="100"/>
              <w:jc w:val="both"/>
              <w:rPr>
                <w:rFonts w:ascii="宋体" w:hAnsi="宋体" w:cs="仿宋"/>
                <w:sz w:val="28"/>
                <w:szCs w:val="28"/>
              </w:rPr>
            </w:pPr>
            <w:r>
              <w:rPr>
                <w:rFonts w:hint="eastAsia" w:ascii="宋体" w:hAnsi="宋体" w:cs="仿宋"/>
                <w:sz w:val="28"/>
                <w:szCs w:val="28"/>
              </w:rPr>
              <w:t>吴秋菊：省人大法制委副主任委员、常委会法工委主任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trPr>
        <w:tc>
          <w:tcPr>
            <w:tcW w:w="8834" w:type="dxa"/>
            <w:gridSpan w:val="4"/>
            <w:shd w:val="clear" w:color="auto" w:fill="F7CAAC" w:themeFill="accent2" w:themeFillTint="66"/>
            <w:vAlign w:val="center"/>
          </w:tcPr>
          <w:p>
            <w:pPr>
              <w:jc w:val="center"/>
              <w:rPr>
                <w:rFonts w:ascii="华文行楷" w:hAnsi="宋体" w:eastAsia="华文行楷" w:cs="仿宋"/>
                <w:b/>
                <w:sz w:val="28"/>
                <w:szCs w:val="28"/>
              </w:rPr>
            </w:pPr>
            <w:r>
              <w:rPr>
                <w:rFonts w:hint="eastAsia" w:ascii="华文行楷" w:hAnsi="宋体" w:eastAsia="华文行楷" w:cs="仿宋"/>
                <w:b/>
                <w:sz w:val="32"/>
                <w:szCs w:val="28"/>
              </w:rPr>
              <w:t>合影留念与茶歇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8834" w:type="dxa"/>
            <w:gridSpan w:val="4"/>
            <w:shd w:val="clear" w:color="auto" w:fill="5B9BD5" w:themeFill="accent1"/>
            <w:vAlign w:val="center"/>
          </w:tcPr>
          <w:p>
            <w:pPr>
              <w:jc w:val="both"/>
              <w:rPr>
                <w:rFonts w:ascii="宋体" w:hAnsi="宋体" w:cs="仿宋"/>
                <w:b/>
                <w:sz w:val="28"/>
                <w:szCs w:val="28"/>
              </w:rPr>
            </w:pPr>
            <w:r>
              <w:rPr>
                <w:rFonts w:hint="eastAsia" w:ascii="宋体" w:hAnsi="宋体" w:cs="仿宋"/>
                <w:b/>
                <w:sz w:val="28"/>
                <w:szCs w:val="28"/>
              </w:rPr>
              <w:t xml:space="preserve">15：30-17：30                </w:t>
            </w:r>
            <w:r>
              <w:rPr>
                <w:rFonts w:ascii="宋体" w:hAnsi="宋体" w:cs="仿宋"/>
                <w:b/>
                <w:sz w:val="28"/>
                <w:szCs w:val="28"/>
              </w:rPr>
              <w:t xml:space="preserve">     </w:t>
            </w:r>
            <w:r>
              <w:rPr>
                <w:rFonts w:hint="eastAsia" w:ascii="宋体" w:hAnsi="宋体" w:cs="仿宋"/>
                <w:b/>
                <w:sz w:val="28"/>
                <w:szCs w:val="28"/>
              </w:rPr>
              <w:t xml:space="preserve"> 专题讲座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2559" w:type="dxa"/>
            <w:gridSpan w:val="2"/>
            <w:vMerge w:val="restart"/>
          </w:tcPr>
          <w:p>
            <w:pPr>
              <w:spacing w:line="600" w:lineRule="exact"/>
              <w:jc w:val="center"/>
              <w:rPr>
                <w:rFonts w:ascii="宋体" w:hAnsi="宋体" w:cs="仿宋"/>
                <w:bCs/>
                <w:sz w:val="28"/>
                <w:szCs w:val="28"/>
              </w:rPr>
            </w:pPr>
            <w:r>
              <w:rPr>
                <w:rFonts w:hint="eastAsia" w:ascii="宋体" w:hAnsi="宋体" w:cs="仿宋"/>
                <w:bCs/>
                <w:sz w:val="28"/>
                <w:szCs w:val="28"/>
              </w:rPr>
              <w:t>主持人</w:t>
            </w:r>
          </w:p>
          <w:p>
            <w:pPr>
              <w:ind w:firstLine="280" w:firstLineChars="100"/>
              <w:rPr>
                <w:rFonts w:ascii="宋体" w:hAnsi="宋体" w:cs="仿宋"/>
                <w:sz w:val="28"/>
                <w:szCs w:val="28"/>
              </w:rPr>
            </w:pPr>
          </w:p>
          <w:p>
            <w:pPr>
              <w:ind w:firstLine="843" w:firstLineChars="300"/>
              <w:rPr>
                <w:rFonts w:ascii="宋体" w:hAnsi="宋体" w:cs="仿宋"/>
                <w:b/>
                <w:sz w:val="28"/>
                <w:szCs w:val="28"/>
              </w:rPr>
            </w:pPr>
            <w:r>
              <w:rPr>
                <w:rFonts w:hint="eastAsia" w:ascii="宋体" w:hAnsi="宋体" w:cs="仿宋"/>
                <w:b/>
                <w:sz w:val="28"/>
                <w:szCs w:val="28"/>
              </w:rPr>
              <w:t>欧爱民</w:t>
            </w:r>
          </w:p>
          <w:p>
            <w:pPr>
              <w:ind w:firstLine="281" w:firstLineChars="100"/>
              <w:rPr>
                <w:rFonts w:ascii="宋体" w:hAnsi="宋体" w:cs="仿宋"/>
                <w:b/>
                <w:sz w:val="28"/>
                <w:szCs w:val="28"/>
              </w:rPr>
            </w:pPr>
            <w:r>
              <w:rPr>
                <w:rFonts w:hint="eastAsia" w:ascii="宋体" w:hAnsi="宋体" w:cs="仿宋"/>
                <w:b/>
                <w:sz w:val="28"/>
                <w:szCs w:val="28"/>
              </w:rPr>
              <w:t>湘潭大学法学院</w:t>
            </w:r>
          </w:p>
          <w:p>
            <w:pPr>
              <w:ind w:firstLine="843" w:firstLineChars="300"/>
              <w:rPr>
                <w:rFonts w:ascii="宋体" w:hAnsi="宋体" w:cs="仿宋"/>
                <w:sz w:val="28"/>
                <w:szCs w:val="28"/>
              </w:rPr>
            </w:pPr>
            <w:r>
              <w:rPr>
                <w:rFonts w:hint="eastAsia" w:ascii="宋体" w:hAnsi="宋体" w:cs="仿宋"/>
                <w:b/>
                <w:sz w:val="28"/>
                <w:szCs w:val="28"/>
              </w:rPr>
              <w:t>副 院 长</w:t>
            </w:r>
          </w:p>
          <w:p>
            <w:pPr>
              <w:rPr>
                <w:rFonts w:ascii="宋体" w:hAnsi="宋体" w:cs="仿宋"/>
                <w:sz w:val="28"/>
                <w:szCs w:val="28"/>
              </w:rPr>
            </w:pPr>
          </w:p>
        </w:tc>
        <w:tc>
          <w:tcPr>
            <w:tcW w:w="3028" w:type="dxa"/>
            <w:shd w:val="clear" w:color="auto" w:fill="FFFFFF" w:themeFill="background1"/>
            <w:vAlign w:val="center"/>
          </w:tcPr>
          <w:p>
            <w:pPr>
              <w:jc w:val="center"/>
              <w:rPr>
                <w:rFonts w:ascii="宋体" w:hAnsi="宋体" w:cs="仿宋"/>
                <w:sz w:val="28"/>
                <w:szCs w:val="28"/>
              </w:rPr>
            </w:pPr>
            <w:r>
              <w:rPr>
                <w:rFonts w:hint="eastAsia" w:ascii="宋体" w:hAnsi="宋体" w:cs="仿宋"/>
                <w:sz w:val="28"/>
                <w:szCs w:val="28"/>
              </w:rPr>
              <w:t>报告人</w:t>
            </w:r>
          </w:p>
        </w:tc>
        <w:tc>
          <w:tcPr>
            <w:tcW w:w="3247" w:type="dxa"/>
            <w:shd w:val="clear" w:color="auto" w:fill="FFFFFF" w:themeFill="background1"/>
            <w:vAlign w:val="center"/>
          </w:tcPr>
          <w:p>
            <w:pPr>
              <w:jc w:val="center"/>
              <w:rPr>
                <w:rFonts w:ascii="宋体" w:hAnsi="宋体" w:cs="仿宋"/>
                <w:sz w:val="28"/>
                <w:szCs w:val="28"/>
              </w:rPr>
            </w:pPr>
            <w:r>
              <w:rPr>
                <w:rFonts w:hint="eastAsia" w:ascii="宋体" w:hAnsi="宋体" w:cs="仿宋"/>
                <w:sz w:val="28"/>
                <w:szCs w:val="28"/>
              </w:rPr>
              <w:t>报告主题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5" w:hRule="atLeast"/>
        </w:trPr>
        <w:tc>
          <w:tcPr>
            <w:tcW w:w="2559" w:type="dxa"/>
            <w:gridSpan w:val="2"/>
            <w:vMerge w:val="continue"/>
          </w:tcPr>
          <w:p>
            <w:pPr>
              <w:spacing w:line="600" w:lineRule="exact"/>
              <w:jc w:val="center"/>
              <w:rPr>
                <w:rFonts w:ascii="宋体" w:hAnsi="宋体" w:cs="仿宋"/>
                <w:bCs/>
                <w:sz w:val="28"/>
                <w:szCs w:val="28"/>
              </w:rPr>
            </w:pPr>
          </w:p>
        </w:tc>
        <w:tc>
          <w:tcPr>
            <w:tcW w:w="3028" w:type="dxa"/>
            <w:vAlign w:val="center"/>
          </w:tcPr>
          <w:p>
            <w:pPr>
              <w:ind w:firstLine="560" w:firstLineChars="200"/>
              <w:jc w:val="center"/>
              <w:rPr>
                <w:rFonts w:ascii="宋体" w:hAnsi="宋体" w:cs="仿宋"/>
                <w:sz w:val="28"/>
                <w:szCs w:val="28"/>
              </w:rPr>
            </w:pPr>
          </w:p>
          <w:p>
            <w:pPr>
              <w:jc w:val="center"/>
              <w:rPr>
                <w:rFonts w:ascii="宋体" w:hAnsi="宋体" w:cs="仿宋"/>
                <w:sz w:val="28"/>
                <w:szCs w:val="28"/>
              </w:rPr>
            </w:pPr>
            <w:r>
              <w:rPr>
                <w:rFonts w:hint="eastAsia" w:ascii="宋体" w:hAnsi="宋体" w:cs="仿宋"/>
                <w:sz w:val="28"/>
                <w:szCs w:val="28"/>
              </w:rPr>
              <w:t>徐涤宇</w:t>
            </w:r>
          </w:p>
          <w:p>
            <w:pPr>
              <w:jc w:val="center"/>
              <w:rPr>
                <w:rFonts w:ascii="宋体" w:hAnsi="宋体" w:cs="仿宋"/>
                <w:sz w:val="28"/>
                <w:szCs w:val="28"/>
              </w:rPr>
            </w:pPr>
            <w:r>
              <w:rPr>
                <w:rFonts w:hint="eastAsia" w:ascii="宋体" w:hAnsi="宋体" w:cs="仿宋"/>
                <w:sz w:val="28"/>
                <w:szCs w:val="28"/>
              </w:rPr>
              <w:t>中南财经政法大学</w:t>
            </w:r>
          </w:p>
          <w:p>
            <w:pPr>
              <w:jc w:val="center"/>
              <w:rPr>
                <w:rFonts w:ascii="宋体" w:hAnsi="宋体" w:cs="仿宋"/>
                <w:sz w:val="28"/>
                <w:szCs w:val="28"/>
              </w:rPr>
            </w:pPr>
            <w:r>
              <w:rPr>
                <w:rFonts w:hint="eastAsia" w:ascii="宋体" w:hAnsi="宋体" w:cs="仿宋"/>
                <w:sz w:val="28"/>
                <w:szCs w:val="28"/>
              </w:rPr>
              <w:t>法学院院长</w:t>
            </w:r>
          </w:p>
          <w:p>
            <w:pPr>
              <w:ind w:firstLine="280" w:firstLineChars="100"/>
              <w:jc w:val="center"/>
              <w:rPr>
                <w:rFonts w:ascii="宋体" w:hAnsi="宋体" w:cs="仿宋"/>
                <w:sz w:val="28"/>
                <w:szCs w:val="28"/>
              </w:rPr>
            </w:pPr>
          </w:p>
        </w:tc>
        <w:tc>
          <w:tcPr>
            <w:tcW w:w="3247" w:type="dxa"/>
            <w:vAlign w:val="center"/>
          </w:tcPr>
          <w:p>
            <w:pPr>
              <w:jc w:val="center"/>
              <w:rPr>
                <w:rFonts w:ascii="宋体" w:hAnsi="宋体" w:cs="仿宋"/>
                <w:sz w:val="28"/>
                <w:szCs w:val="28"/>
              </w:rPr>
            </w:pPr>
            <w:r>
              <w:rPr>
                <w:rFonts w:hint="eastAsia" w:ascii="宋体" w:hAnsi="宋体" w:cs="仿宋"/>
                <w:sz w:val="28"/>
                <w:szCs w:val="28"/>
              </w:rPr>
              <w:t>物权法辅导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trPr>
        <w:tc>
          <w:tcPr>
            <w:tcW w:w="8834" w:type="dxa"/>
            <w:gridSpan w:val="4"/>
            <w:shd w:val="clear" w:color="auto" w:fill="F7CAAC" w:themeFill="accent2" w:themeFillTint="66"/>
            <w:vAlign w:val="center"/>
          </w:tcPr>
          <w:p>
            <w:pPr>
              <w:jc w:val="center"/>
              <w:rPr>
                <w:rFonts w:ascii="华文行楷" w:hAnsi="宋体" w:eastAsia="华文行楷" w:cs="仿宋"/>
                <w:b/>
                <w:sz w:val="32"/>
                <w:szCs w:val="28"/>
              </w:rPr>
            </w:pPr>
            <w:r>
              <w:rPr>
                <w:rFonts w:hint="eastAsia" w:ascii="华文行楷" w:hAnsi="宋体" w:eastAsia="华文行楷" w:cs="仿宋"/>
                <w:b/>
                <w:sz w:val="32"/>
                <w:szCs w:val="28"/>
              </w:rPr>
              <w:t xml:space="preserve">晚  餐 </w:t>
            </w:r>
            <w:r>
              <w:rPr>
                <w:rFonts w:ascii="华文行楷" w:hAnsi="宋体" w:eastAsia="华文行楷" w:cs="仿宋"/>
                <w:b/>
                <w:sz w:val="32"/>
                <w:szCs w:val="28"/>
              </w:rPr>
              <w:t xml:space="preserve">  </w:t>
            </w:r>
          </w:p>
          <w:p>
            <w:pPr>
              <w:jc w:val="center"/>
              <w:rPr>
                <w:rFonts w:ascii="华文行楷" w:hAnsi="宋体" w:eastAsia="华文行楷" w:cs="仿宋"/>
                <w:sz w:val="28"/>
                <w:szCs w:val="28"/>
              </w:rPr>
            </w:pPr>
            <w:r>
              <w:rPr>
                <w:rFonts w:hint="eastAsia" w:ascii="华文行楷" w:hAnsi="宋体" w:eastAsia="华文行楷" w:cs="仿宋"/>
                <w:sz w:val="28"/>
                <w:szCs w:val="28"/>
              </w:rPr>
              <w:t>大会堂一楼宴会厅</w:t>
            </w:r>
          </w:p>
          <w:p>
            <w:pPr>
              <w:jc w:val="center"/>
              <w:rPr>
                <w:rFonts w:ascii="华文行楷" w:hAnsi="宋体" w:eastAsia="华文行楷" w:cs="仿宋"/>
                <w:sz w:val="28"/>
                <w:szCs w:val="28"/>
              </w:rPr>
            </w:pPr>
            <w:r>
              <w:rPr>
                <w:rFonts w:hint="eastAsia" w:ascii="华文行楷" w:hAnsi="宋体" w:eastAsia="华文行楷" w:cs="仿宋"/>
                <w:sz w:val="28"/>
                <w:szCs w:val="28"/>
              </w:rPr>
              <w:t>(17：50——19：00)</w:t>
            </w:r>
          </w:p>
        </w:tc>
      </w:tr>
    </w:tbl>
    <w:p>
      <w:pPr>
        <w:rPr>
          <w:rFonts w:hint="eastAsia" w:ascii="宋体" w:hAnsi="宋体" w:eastAsia="宋体"/>
          <w:sz w:val="28"/>
          <w:szCs w:val="28"/>
          <w:lang w:val="en-US" w:eastAsia="zh-CN"/>
        </w:rPr>
      </w:pPr>
      <w:r>
        <w:rPr>
          <w:rFonts w:hint="eastAsia" w:ascii="宋体" w:hAnsi="宋体" w:cs="仿宋"/>
          <w:b/>
          <w:bCs/>
          <w:sz w:val="32"/>
          <w:szCs w:val="32"/>
        </w:rPr>
        <w:t>立法理论研讨</w:t>
      </w:r>
      <w:r>
        <w:rPr>
          <w:rFonts w:hint="eastAsia" w:ascii="宋体" w:hAnsi="宋体" w:cs="仿宋"/>
          <w:b/>
          <w:bCs/>
          <w:sz w:val="32"/>
          <w:szCs w:val="32"/>
          <w:lang w:val="en-US" w:eastAsia="zh-CN"/>
        </w:rPr>
        <w:t>:</w:t>
      </w:r>
    </w:p>
    <w:p>
      <w:pPr>
        <w:rPr>
          <w:rFonts w:ascii="宋体" w:hAnsi="宋体"/>
          <w:sz w:val="28"/>
          <w:szCs w:val="28"/>
        </w:rPr>
      </w:pPr>
      <w:r>
        <w:rPr>
          <w:rFonts w:hint="eastAsia" w:ascii="宋体" w:hAnsi="宋体"/>
          <w:sz w:val="28"/>
          <w:szCs w:val="28"/>
        </w:rPr>
        <w:t>时间： 2018年12月23日8：30 -17：20</w:t>
      </w:r>
    </w:p>
    <w:p>
      <w:pPr>
        <w:rPr>
          <w:rFonts w:ascii="宋体" w:hAnsi="宋体"/>
          <w:sz w:val="28"/>
          <w:szCs w:val="28"/>
        </w:rPr>
      </w:pPr>
      <w:r>
        <w:rPr>
          <w:rFonts w:hint="eastAsia" w:ascii="宋体" w:hAnsi="宋体"/>
          <w:sz w:val="28"/>
          <w:szCs w:val="28"/>
        </w:rPr>
        <w:t>地点：湖南省湘潭市盘龙山庄大酒店会议室</w:t>
      </w:r>
    </w:p>
    <w:p>
      <w:pPr>
        <w:rPr>
          <w:rFonts w:ascii="宋体" w:hAnsi="宋体"/>
          <w:sz w:val="28"/>
          <w:szCs w:val="28"/>
        </w:rPr>
      </w:pPr>
      <w:r>
        <w:rPr>
          <w:rFonts w:hint="eastAsia" w:ascii="宋体" w:hAnsi="宋体"/>
          <w:sz w:val="28"/>
          <w:szCs w:val="28"/>
        </w:rPr>
        <w:t>12月23日早餐：7：00——9：30（晶宫一楼宫廷香郁自助餐厅）</w:t>
      </w:r>
    </w:p>
    <w:tbl>
      <w:tblPr>
        <w:tblStyle w:val="6"/>
        <w:tblpPr w:leftFromText="180" w:rightFromText="180" w:vertAnchor="text" w:horzAnchor="page" w:tblpX="1531" w:tblpY="505"/>
        <w:tblOverlap w:val="never"/>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1774"/>
        <w:gridCol w:w="3728"/>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9044" w:type="dxa"/>
            <w:gridSpan w:val="4"/>
            <w:shd w:val="clear" w:color="auto" w:fill="5B9BD5" w:themeFill="accent1"/>
            <w:vAlign w:val="center"/>
          </w:tcPr>
          <w:p>
            <w:pPr>
              <w:tabs>
                <w:tab w:val="left" w:pos="1380"/>
              </w:tabs>
              <w:jc w:val="both"/>
              <w:rPr>
                <w:rFonts w:ascii="宋体" w:hAnsi="宋体" w:cs="仿宋"/>
                <w:b/>
                <w:bCs/>
                <w:sz w:val="32"/>
                <w:szCs w:val="32"/>
              </w:rPr>
            </w:pPr>
            <w:r>
              <w:rPr>
                <w:rFonts w:hint="eastAsia" w:ascii="宋体" w:hAnsi="宋体" w:cs="仿宋"/>
                <w:b/>
                <w:bCs/>
                <w:sz w:val="28"/>
                <w:szCs w:val="28"/>
              </w:rPr>
              <w:t xml:space="preserve">           </w:t>
            </w:r>
            <w:r>
              <w:rPr>
                <w:rFonts w:ascii="宋体" w:hAnsi="宋体" w:cs="仿宋"/>
                <w:b/>
                <w:bCs/>
                <w:sz w:val="28"/>
                <w:szCs w:val="28"/>
              </w:rPr>
              <w:t xml:space="preserve">         </w:t>
            </w:r>
            <w:r>
              <w:rPr>
                <w:rFonts w:hint="eastAsia" w:ascii="宋体" w:hAnsi="宋体" w:cs="仿宋"/>
                <w:b/>
                <w:bCs/>
                <w:sz w:val="28"/>
                <w:szCs w:val="28"/>
              </w:rPr>
              <w:t xml:space="preserve">  </w:t>
            </w:r>
            <w:r>
              <w:rPr>
                <w:rFonts w:hint="eastAsia" w:ascii="宋体" w:hAnsi="宋体" w:cs="仿宋"/>
                <w:b/>
                <w:bCs/>
                <w:sz w:val="32"/>
                <w:szCs w:val="32"/>
              </w:rPr>
              <w:t>立法理论研讨(23日上午)</w:t>
            </w:r>
          </w:p>
          <w:p>
            <w:pPr>
              <w:tabs>
                <w:tab w:val="left" w:pos="1380"/>
              </w:tabs>
              <w:jc w:val="center"/>
              <w:rPr>
                <w:rFonts w:ascii="宋体" w:hAnsi="宋体" w:cs="仿宋"/>
                <w:b/>
                <w:bCs/>
                <w:sz w:val="28"/>
                <w:szCs w:val="28"/>
              </w:rPr>
            </w:pPr>
            <w:r>
              <w:rPr>
                <w:rFonts w:hint="eastAsia" w:ascii="仿宋" w:hAnsi="仿宋" w:eastAsia="仿宋" w:cs="仿宋"/>
                <w:sz w:val="28"/>
                <w:szCs w:val="28"/>
              </w:rPr>
              <w:t>地点：大会堂三楼捌号厅</w:t>
            </w:r>
          </w:p>
          <w:p>
            <w:pPr>
              <w:tabs>
                <w:tab w:val="left" w:pos="1380"/>
              </w:tabs>
              <w:jc w:val="center"/>
              <w:rPr>
                <w:rFonts w:ascii="宋体" w:hAnsi="宋体" w:cs="仿宋"/>
                <w:b/>
                <w:bCs/>
                <w:sz w:val="28"/>
                <w:szCs w:val="28"/>
              </w:rPr>
            </w:pPr>
            <w:r>
              <w:rPr>
                <w:rFonts w:hint="eastAsia" w:ascii="宋体" w:hAnsi="宋体" w:cs="仿宋"/>
                <w:b/>
                <w:bCs/>
                <w:szCs w:val="24"/>
              </w:rPr>
              <w:t>（</w:t>
            </w:r>
            <w:r>
              <w:rPr>
                <w:rFonts w:hint="eastAsia" w:ascii="仿宋" w:hAnsi="仿宋" w:eastAsia="仿宋" w:cs="仿宋"/>
                <w:color w:val="000000"/>
                <w:szCs w:val="24"/>
              </w:rPr>
              <w:t>注：发言人每人8分钟内，点评嘉宾每人5分钟内。</w:t>
            </w:r>
            <w:r>
              <w:rPr>
                <w:rFonts w:hint="eastAsia" w:ascii="宋体" w:hAnsi="宋体" w:cs="仿宋"/>
                <w:b/>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9044" w:type="dxa"/>
            <w:gridSpan w:val="4"/>
            <w:shd w:val="clear" w:color="auto" w:fill="5B9BD5" w:themeFill="accent1"/>
            <w:vAlign w:val="center"/>
          </w:tcPr>
          <w:p>
            <w:pPr>
              <w:tabs>
                <w:tab w:val="left" w:pos="1380"/>
              </w:tabs>
              <w:rPr>
                <w:rFonts w:ascii="宋体" w:hAnsi="宋体" w:cs="仿宋"/>
                <w:b/>
                <w:bCs/>
                <w:sz w:val="28"/>
                <w:szCs w:val="28"/>
              </w:rPr>
            </w:pPr>
            <w:r>
              <w:rPr>
                <w:rFonts w:hint="eastAsia" w:ascii="宋体" w:hAnsi="宋体" w:cs="仿宋"/>
                <w:b/>
                <w:bCs/>
                <w:sz w:val="28"/>
                <w:szCs w:val="28"/>
              </w:rPr>
              <w:t xml:space="preserve">8：30－11：50 </w:t>
            </w:r>
            <w:r>
              <w:rPr>
                <w:rFonts w:ascii="宋体" w:hAnsi="宋体" w:cs="仿宋"/>
                <w:b/>
                <w:bCs/>
                <w:sz w:val="28"/>
                <w:szCs w:val="28"/>
              </w:rPr>
              <w:t xml:space="preserve">                      </w:t>
            </w:r>
            <w:r>
              <w:rPr>
                <w:rFonts w:hint="eastAsia" w:ascii="宋体" w:hAnsi="宋体" w:cs="仿宋"/>
                <w:b/>
                <w:bCs/>
                <w:sz w:val="28"/>
                <w:szCs w:val="28"/>
              </w:rPr>
              <w:t>主题发言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1535" w:type="dxa"/>
            <w:vAlign w:val="center"/>
          </w:tcPr>
          <w:p>
            <w:pPr>
              <w:jc w:val="center"/>
              <w:rPr>
                <w:rFonts w:ascii="宋体" w:hAnsi="宋体" w:cs="仿宋"/>
                <w:bCs/>
                <w:sz w:val="28"/>
                <w:szCs w:val="28"/>
              </w:rPr>
            </w:pPr>
            <w:r>
              <w:rPr>
                <w:rFonts w:hint="eastAsia" w:ascii="宋体" w:hAnsi="宋体" w:cs="仿宋"/>
                <w:bCs/>
                <w:sz w:val="28"/>
                <w:szCs w:val="28"/>
              </w:rPr>
              <w:t>主持人（召集人）</w:t>
            </w:r>
          </w:p>
        </w:tc>
        <w:tc>
          <w:tcPr>
            <w:tcW w:w="1774" w:type="dxa"/>
            <w:vAlign w:val="center"/>
          </w:tcPr>
          <w:p>
            <w:pPr>
              <w:ind w:firstLine="280" w:firstLineChars="100"/>
              <w:jc w:val="center"/>
              <w:rPr>
                <w:rFonts w:ascii="宋体" w:hAnsi="宋体" w:cs="仿宋"/>
                <w:b/>
                <w:sz w:val="28"/>
                <w:szCs w:val="28"/>
              </w:rPr>
            </w:pPr>
            <w:r>
              <w:rPr>
                <w:rFonts w:hint="eastAsia" w:ascii="宋体" w:hAnsi="宋体" w:cs="仿宋"/>
                <w:bCs/>
                <w:sz w:val="28"/>
                <w:szCs w:val="28"/>
              </w:rPr>
              <w:t>研讨主题</w:t>
            </w:r>
          </w:p>
        </w:tc>
        <w:tc>
          <w:tcPr>
            <w:tcW w:w="3728" w:type="dxa"/>
            <w:vAlign w:val="center"/>
          </w:tcPr>
          <w:p>
            <w:pPr>
              <w:ind w:firstLine="280" w:firstLineChars="100"/>
              <w:jc w:val="center"/>
              <w:rPr>
                <w:rFonts w:ascii="宋体" w:hAnsi="宋体" w:cs="仿宋"/>
                <w:bCs/>
                <w:sz w:val="28"/>
                <w:szCs w:val="28"/>
              </w:rPr>
            </w:pPr>
            <w:r>
              <w:rPr>
                <w:rFonts w:hint="eastAsia" w:ascii="宋体" w:hAnsi="宋体" w:cs="仿宋"/>
                <w:bCs/>
                <w:sz w:val="28"/>
                <w:szCs w:val="28"/>
              </w:rPr>
              <w:t>发言人</w:t>
            </w:r>
          </w:p>
        </w:tc>
        <w:tc>
          <w:tcPr>
            <w:tcW w:w="2007" w:type="dxa"/>
            <w:vAlign w:val="center"/>
          </w:tcPr>
          <w:p>
            <w:pPr>
              <w:jc w:val="center"/>
              <w:rPr>
                <w:rFonts w:ascii="宋体" w:hAnsi="宋体" w:cs="仿宋"/>
                <w:bCs/>
                <w:sz w:val="28"/>
                <w:szCs w:val="28"/>
              </w:rPr>
            </w:pPr>
            <w:r>
              <w:rPr>
                <w:rFonts w:hint="eastAsia" w:ascii="宋体" w:hAnsi="宋体" w:cs="仿宋"/>
                <w:bCs/>
                <w:sz w:val="28"/>
                <w:szCs w:val="28"/>
              </w:rPr>
              <w:t>点评嘉宾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4" w:hRule="atLeast"/>
        </w:trPr>
        <w:tc>
          <w:tcPr>
            <w:tcW w:w="1535" w:type="dxa"/>
            <w:vAlign w:val="center"/>
          </w:tcPr>
          <w:p>
            <w:pPr>
              <w:jc w:val="center"/>
              <w:rPr>
                <w:rFonts w:ascii="宋体" w:hAnsi="宋体" w:cs="仿宋"/>
                <w:b/>
                <w:bCs/>
                <w:sz w:val="28"/>
                <w:szCs w:val="28"/>
              </w:rPr>
            </w:pPr>
            <w:r>
              <w:rPr>
                <w:rFonts w:hint="eastAsia" w:ascii="宋体" w:hAnsi="宋体" w:cs="仿宋"/>
                <w:b/>
                <w:bCs/>
                <w:sz w:val="28"/>
                <w:szCs w:val="28"/>
              </w:rPr>
              <w:t>屈茂辉</w:t>
            </w:r>
          </w:p>
          <w:p>
            <w:pPr>
              <w:jc w:val="center"/>
              <w:rPr>
                <w:rFonts w:ascii="宋体" w:hAnsi="宋体" w:cs="仿宋"/>
                <w:b/>
                <w:bCs/>
                <w:sz w:val="28"/>
                <w:szCs w:val="28"/>
              </w:rPr>
            </w:pPr>
            <w:r>
              <w:rPr>
                <w:rFonts w:hint="eastAsia" w:ascii="宋体" w:hAnsi="宋体" w:cs="仿宋"/>
                <w:b/>
                <w:bCs/>
                <w:sz w:val="28"/>
                <w:szCs w:val="28"/>
              </w:rPr>
              <w:t>湖南省立法研究会副会长</w:t>
            </w:r>
          </w:p>
        </w:tc>
        <w:tc>
          <w:tcPr>
            <w:tcW w:w="1774" w:type="dxa"/>
            <w:vAlign w:val="center"/>
          </w:tcPr>
          <w:p>
            <w:pPr>
              <w:jc w:val="both"/>
              <w:rPr>
                <w:rFonts w:ascii="宋体" w:hAnsi="宋体" w:cs="仿宋"/>
                <w:b/>
                <w:sz w:val="28"/>
                <w:szCs w:val="28"/>
              </w:rPr>
            </w:pPr>
            <w:r>
              <w:rPr>
                <w:rFonts w:hint="eastAsia" w:ascii="宋体" w:hAnsi="宋体" w:cs="仿宋"/>
                <w:b/>
                <w:sz w:val="28"/>
                <w:szCs w:val="28"/>
              </w:rPr>
              <w:t>第一专题：</w:t>
            </w:r>
          </w:p>
          <w:p>
            <w:pPr>
              <w:jc w:val="both"/>
              <w:rPr>
                <w:rFonts w:ascii="宋体" w:hAnsi="宋体" w:cs="仿宋"/>
                <w:sz w:val="28"/>
                <w:szCs w:val="28"/>
              </w:rPr>
            </w:pPr>
            <w:r>
              <w:rPr>
                <w:rFonts w:hint="eastAsia" w:ascii="宋体" w:hAnsi="宋体" w:cs="仿宋"/>
                <w:sz w:val="28"/>
                <w:szCs w:val="28"/>
              </w:rPr>
              <w:t>立法权限、立法程序和委托起草</w:t>
            </w:r>
          </w:p>
        </w:tc>
        <w:tc>
          <w:tcPr>
            <w:tcW w:w="3728" w:type="dxa"/>
            <w:vAlign w:val="center"/>
          </w:tcPr>
          <w:p>
            <w:pPr>
              <w:ind w:right="228"/>
              <w:rPr>
                <w:rFonts w:ascii="仿宋" w:hAnsi="仿宋" w:eastAsia="仿宋" w:cs="仿宋"/>
                <w:color w:val="000000"/>
                <w:szCs w:val="24"/>
              </w:rPr>
            </w:pPr>
            <w:r>
              <w:rPr>
                <w:rFonts w:hint="eastAsia" w:ascii="仿宋" w:hAnsi="仿宋" w:eastAsia="仿宋" w:cs="仿宋"/>
                <w:color w:val="000000"/>
                <w:szCs w:val="24"/>
              </w:rPr>
              <w:t>1、高岚 津市市人民法院研究室副主任（</w:t>
            </w:r>
            <w:r>
              <w:rPr>
                <w:rFonts w:hint="eastAsia" w:ascii="仿宋" w:hAnsi="仿宋" w:eastAsia="仿宋" w:cs="仿宋"/>
                <w:b/>
                <w:bCs/>
                <w:color w:val="000000"/>
                <w:szCs w:val="24"/>
              </w:rPr>
              <w:t>设区的市地方立法权行使的调查与思考</w:t>
            </w:r>
            <w:r>
              <w:rPr>
                <w:rFonts w:hint="eastAsia" w:ascii="仿宋" w:hAnsi="仿宋" w:eastAsia="仿宋" w:cs="仿宋"/>
                <w:color w:val="000000"/>
                <w:szCs w:val="24"/>
              </w:rPr>
              <w:t xml:space="preserve">） </w:t>
            </w:r>
          </w:p>
          <w:p>
            <w:pPr>
              <w:ind w:right="228"/>
              <w:rPr>
                <w:rFonts w:ascii="仿宋" w:hAnsi="仿宋" w:eastAsia="仿宋" w:cs="仿宋"/>
                <w:color w:val="000000"/>
                <w:szCs w:val="24"/>
              </w:rPr>
            </w:pPr>
            <w:r>
              <w:rPr>
                <w:rFonts w:hint="eastAsia" w:ascii="仿宋" w:hAnsi="仿宋" w:eastAsia="仿宋" w:cs="仿宋"/>
                <w:color w:val="000000"/>
                <w:szCs w:val="24"/>
              </w:rPr>
              <w:t>2、杨文玢 中南大学法学院研究生（</w:t>
            </w:r>
            <w:r>
              <w:rPr>
                <w:rFonts w:hint="eastAsia" w:ascii="仿宋" w:hAnsi="仿宋" w:eastAsia="仿宋" w:cs="仿宋"/>
                <w:b/>
                <w:bCs/>
                <w:color w:val="000000"/>
                <w:szCs w:val="24"/>
              </w:rPr>
              <w:t>我国设区的市地方立法热的冷思考</w:t>
            </w:r>
            <w:r>
              <w:rPr>
                <w:rFonts w:hint="eastAsia" w:ascii="仿宋" w:hAnsi="仿宋" w:eastAsia="仿宋" w:cs="仿宋"/>
                <w:color w:val="000000"/>
                <w:szCs w:val="24"/>
              </w:rPr>
              <w:t>）</w:t>
            </w:r>
            <w:r>
              <w:rPr>
                <w:rFonts w:hint="eastAsia" w:ascii="仿宋" w:hAnsi="仿宋" w:eastAsia="仿宋" w:cs="仿宋"/>
                <w:color w:val="000000"/>
                <w:szCs w:val="24"/>
              </w:rPr>
              <w:tab/>
            </w:r>
          </w:p>
          <w:p>
            <w:pPr>
              <w:ind w:right="228"/>
              <w:rPr>
                <w:rFonts w:ascii="仿宋" w:hAnsi="仿宋" w:eastAsia="仿宋" w:cs="仿宋"/>
                <w:color w:val="000000"/>
                <w:szCs w:val="24"/>
              </w:rPr>
            </w:pPr>
            <w:r>
              <w:rPr>
                <w:rFonts w:hint="eastAsia" w:ascii="仿宋" w:hAnsi="仿宋" w:eastAsia="仿宋" w:cs="仿宋"/>
                <w:color w:val="000000"/>
                <w:szCs w:val="24"/>
              </w:rPr>
              <w:t>3、宋芬 永州市人民政府法制办公室监督检查科科长（</w:t>
            </w:r>
            <w:r>
              <w:rPr>
                <w:rFonts w:hint="eastAsia" w:ascii="仿宋" w:hAnsi="仿宋" w:eastAsia="仿宋" w:cs="仿宋"/>
                <w:b/>
                <w:bCs/>
                <w:color w:val="000000"/>
                <w:szCs w:val="24"/>
              </w:rPr>
              <w:t>从行政程序法看地方立法的经验和挑战</w:t>
            </w:r>
            <w:r>
              <w:rPr>
                <w:rFonts w:hint="eastAsia" w:ascii="仿宋" w:hAnsi="仿宋" w:eastAsia="仿宋" w:cs="仿宋"/>
                <w:color w:val="000000"/>
                <w:szCs w:val="24"/>
              </w:rPr>
              <w:t xml:space="preserve">） </w:t>
            </w:r>
          </w:p>
          <w:p>
            <w:pPr>
              <w:ind w:right="228"/>
              <w:rPr>
                <w:rFonts w:ascii="宋体" w:hAnsi="宋体" w:cs="仿宋"/>
                <w:b/>
                <w:sz w:val="28"/>
                <w:szCs w:val="28"/>
              </w:rPr>
            </w:pPr>
            <w:r>
              <w:rPr>
                <w:rFonts w:hint="eastAsia" w:ascii="仿宋" w:hAnsi="仿宋" w:eastAsia="仿宋" w:cs="仿宋"/>
                <w:color w:val="000000"/>
                <w:szCs w:val="24"/>
              </w:rPr>
              <w:t>4、姜素红 中南林业科技大学政法学院教授 硕士生导师（</w:t>
            </w:r>
            <w:r>
              <w:rPr>
                <w:rFonts w:hint="eastAsia" w:ascii="仿宋" w:hAnsi="仿宋" w:eastAsia="仿宋" w:cs="仿宋"/>
                <w:b/>
                <w:bCs/>
                <w:color w:val="000000"/>
                <w:szCs w:val="24"/>
              </w:rPr>
              <w:t>论我国地方立法中的公众参与</w:t>
            </w:r>
            <w:r>
              <w:rPr>
                <w:rFonts w:hint="eastAsia" w:ascii="仿宋" w:hAnsi="仿宋" w:eastAsia="仿宋" w:cs="仿宋"/>
                <w:color w:val="000000"/>
                <w:szCs w:val="24"/>
              </w:rPr>
              <w:t>）</w:t>
            </w:r>
          </w:p>
        </w:tc>
        <w:tc>
          <w:tcPr>
            <w:tcW w:w="2007" w:type="dxa"/>
            <w:vAlign w:val="center"/>
          </w:tcPr>
          <w:p>
            <w:pPr>
              <w:ind w:right="228"/>
              <w:rPr>
                <w:rFonts w:ascii="仿宋" w:hAnsi="仿宋" w:eastAsia="仿宋" w:cs="仿宋"/>
                <w:color w:val="000000"/>
                <w:szCs w:val="24"/>
              </w:rPr>
            </w:pPr>
            <w:r>
              <w:rPr>
                <w:rFonts w:hint="eastAsia" w:ascii="仿宋" w:hAnsi="仿宋" w:eastAsia="仿宋" w:cs="仿宋"/>
                <w:b/>
                <w:bCs/>
                <w:color w:val="000000"/>
                <w:szCs w:val="24"/>
              </w:rPr>
              <w:t>卿晓英：</w:t>
            </w:r>
            <w:r>
              <w:rPr>
                <w:rFonts w:hint="eastAsia" w:ascii="仿宋" w:hAnsi="仿宋" w:eastAsia="仿宋" w:cs="仿宋"/>
                <w:color w:val="000000"/>
                <w:szCs w:val="24"/>
              </w:rPr>
              <w:t xml:space="preserve"> 省人大法工委二处处长</w:t>
            </w:r>
          </w:p>
          <w:p>
            <w:pPr>
              <w:ind w:right="228"/>
              <w:rPr>
                <w:rFonts w:ascii="仿宋" w:hAnsi="仿宋" w:eastAsia="仿宋" w:cs="仿宋"/>
                <w:color w:val="000000"/>
                <w:szCs w:val="24"/>
              </w:rPr>
            </w:pPr>
          </w:p>
          <w:p>
            <w:pPr>
              <w:ind w:right="228"/>
              <w:rPr>
                <w:rFonts w:ascii="仿宋" w:hAnsi="仿宋" w:eastAsia="仿宋" w:cs="仿宋"/>
                <w:color w:val="000000"/>
                <w:szCs w:val="24"/>
              </w:rPr>
            </w:pPr>
            <w:r>
              <w:rPr>
                <w:rFonts w:hint="eastAsia" w:ascii="仿宋" w:hAnsi="仿宋" w:eastAsia="仿宋" w:cs="仿宋"/>
                <w:b/>
                <w:bCs/>
                <w:color w:val="000000"/>
                <w:szCs w:val="24"/>
              </w:rPr>
              <w:t>杨建辉：</w:t>
            </w:r>
            <w:r>
              <w:rPr>
                <w:rFonts w:hint="eastAsia" w:ascii="仿宋" w:hAnsi="仿宋" w:eastAsia="仿宋" w:cs="仿宋"/>
                <w:color w:val="000000"/>
                <w:szCs w:val="24"/>
              </w:rPr>
              <w:t xml:space="preserve"> 长沙市政府法制办副主任</w:t>
            </w:r>
          </w:p>
          <w:p>
            <w:pPr>
              <w:ind w:right="228"/>
              <w:rPr>
                <w:rFonts w:ascii="仿宋" w:hAnsi="仿宋" w:eastAsia="仿宋" w:cs="仿宋"/>
                <w:color w:val="000000"/>
                <w:szCs w:val="24"/>
              </w:rPr>
            </w:pPr>
          </w:p>
          <w:p>
            <w:pPr>
              <w:ind w:right="228"/>
              <w:rPr>
                <w:rFonts w:ascii="仿宋" w:hAnsi="仿宋" w:eastAsia="仿宋" w:cs="仿宋"/>
                <w:color w:val="000000"/>
                <w:szCs w:val="24"/>
              </w:rPr>
            </w:pPr>
            <w:r>
              <w:rPr>
                <w:rFonts w:hint="eastAsia" w:ascii="仿宋" w:hAnsi="仿宋" w:eastAsia="仿宋" w:cs="仿宋"/>
                <w:b/>
                <w:bCs/>
                <w:color w:val="000000"/>
                <w:szCs w:val="24"/>
              </w:rPr>
              <w:t>吴  勇：</w:t>
            </w:r>
            <w:r>
              <w:rPr>
                <w:rFonts w:hint="eastAsia" w:ascii="仿宋" w:hAnsi="仿宋" w:eastAsia="仿宋" w:cs="仿宋"/>
                <w:color w:val="000000"/>
                <w:szCs w:val="24"/>
              </w:rPr>
              <w:t xml:space="preserve">  湘潭大学法学院副院长</w:t>
            </w:r>
          </w:p>
          <w:p>
            <w:pPr>
              <w:jc w:val="center"/>
              <w:rPr>
                <w:rFonts w:ascii="宋体" w:hAnsi="宋体"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trPr>
        <w:tc>
          <w:tcPr>
            <w:tcW w:w="1535" w:type="dxa"/>
            <w:vAlign w:val="center"/>
          </w:tcPr>
          <w:p>
            <w:pPr>
              <w:jc w:val="center"/>
              <w:rPr>
                <w:rFonts w:ascii="宋体" w:hAnsi="宋体" w:cs="仿宋"/>
                <w:b/>
                <w:bCs/>
                <w:sz w:val="28"/>
                <w:szCs w:val="28"/>
              </w:rPr>
            </w:pPr>
            <w:r>
              <w:rPr>
                <w:rFonts w:hint="eastAsia" w:ascii="宋体" w:hAnsi="宋体" w:cs="仿宋"/>
                <w:b/>
                <w:bCs/>
                <w:sz w:val="28"/>
                <w:szCs w:val="28"/>
              </w:rPr>
              <w:t>贺晓辉</w:t>
            </w:r>
          </w:p>
          <w:p>
            <w:pPr>
              <w:jc w:val="center"/>
              <w:rPr>
                <w:rFonts w:ascii="宋体" w:hAnsi="宋体" w:cs="仿宋"/>
                <w:b/>
                <w:bCs/>
                <w:sz w:val="28"/>
                <w:szCs w:val="28"/>
              </w:rPr>
            </w:pPr>
            <w:r>
              <w:rPr>
                <w:rFonts w:hint="eastAsia" w:ascii="宋体" w:hAnsi="宋体" w:cs="仿宋"/>
                <w:b/>
                <w:bCs/>
                <w:sz w:val="28"/>
                <w:szCs w:val="28"/>
              </w:rPr>
              <w:t>湖南省立法研究会副会长</w:t>
            </w:r>
          </w:p>
        </w:tc>
        <w:tc>
          <w:tcPr>
            <w:tcW w:w="1774" w:type="dxa"/>
            <w:vAlign w:val="center"/>
          </w:tcPr>
          <w:p>
            <w:pPr>
              <w:jc w:val="both"/>
              <w:rPr>
                <w:rFonts w:ascii="宋体" w:hAnsi="宋体" w:cs="仿宋"/>
                <w:b/>
                <w:sz w:val="28"/>
                <w:szCs w:val="28"/>
              </w:rPr>
            </w:pPr>
            <w:r>
              <w:rPr>
                <w:rFonts w:hint="eastAsia" w:ascii="宋体" w:hAnsi="宋体" w:cs="仿宋"/>
                <w:b/>
                <w:sz w:val="28"/>
                <w:szCs w:val="28"/>
              </w:rPr>
              <w:t>第二专题：</w:t>
            </w:r>
          </w:p>
          <w:p>
            <w:pPr>
              <w:jc w:val="both"/>
              <w:rPr>
                <w:rFonts w:ascii="宋体" w:hAnsi="宋体" w:cs="仿宋"/>
                <w:sz w:val="28"/>
                <w:szCs w:val="28"/>
              </w:rPr>
            </w:pPr>
            <w:r>
              <w:rPr>
                <w:rFonts w:hint="eastAsia" w:ascii="宋体" w:hAnsi="宋体" w:cs="仿宋"/>
                <w:sz w:val="28"/>
                <w:szCs w:val="28"/>
              </w:rPr>
              <w:t>立法技术、立法质量</w:t>
            </w:r>
          </w:p>
        </w:tc>
        <w:tc>
          <w:tcPr>
            <w:tcW w:w="3728" w:type="dxa"/>
            <w:vAlign w:val="center"/>
          </w:tcPr>
          <w:p>
            <w:pPr>
              <w:ind w:right="228"/>
              <w:rPr>
                <w:rFonts w:ascii="仿宋" w:hAnsi="仿宋" w:eastAsia="仿宋" w:cs="仿宋"/>
                <w:color w:val="000000"/>
                <w:szCs w:val="24"/>
              </w:rPr>
            </w:pPr>
            <w:r>
              <w:rPr>
                <w:rFonts w:hint="eastAsia" w:ascii="仿宋" w:hAnsi="仿宋" w:eastAsia="仿宋" w:cs="仿宋"/>
                <w:color w:val="000000"/>
                <w:szCs w:val="24"/>
              </w:rPr>
              <w:t>1、张建华 省政府法制办原副主任（</w:t>
            </w:r>
            <w:r>
              <w:rPr>
                <w:rFonts w:hint="eastAsia" w:ascii="仿宋" w:hAnsi="仿宋" w:eastAsia="仿宋" w:cs="仿宋"/>
                <w:b/>
                <w:bCs/>
                <w:color w:val="000000"/>
                <w:szCs w:val="24"/>
              </w:rPr>
              <w:t>地方立法中共性问题的规范表述</w:t>
            </w:r>
            <w:r>
              <w:rPr>
                <w:rFonts w:hint="eastAsia" w:ascii="仿宋" w:hAnsi="仿宋" w:eastAsia="仿宋" w:cs="仿宋"/>
                <w:color w:val="000000"/>
                <w:szCs w:val="24"/>
              </w:rPr>
              <w:t xml:space="preserve">） </w:t>
            </w:r>
          </w:p>
          <w:p>
            <w:pPr>
              <w:ind w:right="228"/>
              <w:rPr>
                <w:rFonts w:ascii="仿宋" w:hAnsi="仿宋" w:eastAsia="仿宋" w:cs="仿宋"/>
                <w:color w:val="000000"/>
                <w:szCs w:val="24"/>
              </w:rPr>
            </w:pPr>
            <w:r>
              <w:rPr>
                <w:rFonts w:hint="eastAsia" w:ascii="仿宋" w:hAnsi="仿宋" w:eastAsia="仿宋" w:cs="仿宋"/>
                <w:color w:val="000000"/>
                <w:szCs w:val="24"/>
              </w:rPr>
              <w:t>2、李纯光 怀化市人大法制委副主任委员、常委会法工委副主任（</w:t>
            </w:r>
            <w:r>
              <w:rPr>
                <w:rFonts w:hint="eastAsia" w:ascii="仿宋" w:hAnsi="仿宋" w:eastAsia="仿宋" w:cs="仿宋"/>
                <w:b/>
                <w:bCs/>
                <w:color w:val="000000"/>
                <w:szCs w:val="24"/>
              </w:rPr>
              <w:t>怀化地方立法的困惑及对策</w:t>
            </w:r>
            <w:r>
              <w:rPr>
                <w:rFonts w:hint="eastAsia" w:ascii="仿宋" w:hAnsi="仿宋" w:eastAsia="仿宋" w:cs="仿宋"/>
                <w:color w:val="000000"/>
                <w:szCs w:val="24"/>
              </w:rPr>
              <w:t xml:space="preserve">）  </w:t>
            </w:r>
          </w:p>
          <w:p>
            <w:pPr>
              <w:ind w:right="228"/>
              <w:rPr>
                <w:rFonts w:ascii="仿宋" w:hAnsi="仿宋" w:eastAsia="仿宋" w:cs="仿宋"/>
                <w:color w:val="000000"/>
                <w:szCs w:val="24"/>
              </w:rPr>
            </w:pPr>
            <w:r>
              <w:rPr>
                <w:rFonts w:hint="eastAsia" w:ascii="仿宋" w:hAnsi="仿宋" w:eastAsia="仿宋" w:cs="仿宋"/>
                <w:color w:val="000000"/>
                <w:szCs w:val="24"/>
              </w:rPr>
              <w:t>3、刘 琛 湘潭市人大常委会法工委立法科副科长（</w:t>
            </w:r>
            <w:r>
              <w:rPr>
                <w:rFonts w:hint="eastAsia" w:ascii="仿宋" w:hAnsi="仿宋" w:eastAsia="仿宋" w:cs="仿宋"/>
                <w:b/>
                <w:bCs/>
                <w:color w:val="000000"/>
                <w:szCs w:val="24"/>
              </w:rPr>
              <w:t>精准立项是设区的市提高立法质量的前提</w:t>
            </w:r>
            <w:r>
              <w:rPr>
                <w:rFonts w:hint="eastAsia" w:ascii="仿宋" w:hAnsi="仿宋" w:eastAsia="仿宋" w:cs="仿宋"/>
                <w:color w:val="000000"/>
                <w:szCs w:val="24"/>
              </w:rPr>
              <w:t>）</w:t>
            </w:r>
          </w:p>
          <w:p>
            <w:pPr>
              <w:ind w:right="228"/>
              <w:rPr>
                <w:rFonts w:ascii="宋体" w:hAnsi="宋体" w:cs="仿宋"/>
                <w:b/>
                <w:bCs/>
                <w:sz w:val="28"/>
                <w:szCs w:val="28"/>
              </w:rPr>
            </w:pPr>
            <w:r>
              <w:rPr>
                <w:rFonts w:hint="eastAsia" w:ascii="仿宋" w:hAnsi="仿宋" w:eastAsia="仿宋" w:cs="仿宋"/>
                <w:color w:val="000000"/>
                <w:szCs w:val="24"/>
              </w:rPr>
              <w:t>4、李文波 株洲市人大法制委主任委员、常委会法工委主任（</w:t>
            </w:r>
            <w:r>
              <w:rPr>
                <w:rFonts w:hint="eastAsia" w:ascii="仿宋" w:hAnsi="仿宋" w:eastAsia="仿宋" w:cs="仿宋"/>
                <w:b/>
                <w:bCs/>
                <w:color w:val="000000"/>
                <w:szCs w:val="24"/>
              </w:rPr>
              <w:t>论地方立法法律责任与行为规范的同条</w:t>
            </w:r>
            <w:r>
              <w:rPr>
                <w:rFonts w:hint="eastAsia" w:ascii="仿宋" w:hAnsi="仿宋" w:eastAsia="仿宋" w:cs="仿宋"/>
                <w:color w:val="000000"/>
                <w:szCs w:val="24"/>
              </w:rPr>
              <w:t>）</w:t>
            </w:r>
            <w:r>
              <w:rPr>
                <w:rFonts w:hint="eastAsia" w:ascii="仿宋" w:hAnsi="仿宋" w:eastAsia="仿宋" w:cs="仿宋"/>
                <w:color w:val="000000"/>
                <w:szCs w:val="24"/>
              </w:rPr>
              <w:tab/>
            </w:r>
          </w:p>
        </w:tc>
        <w:tc>
          <w:tcPr>
            <w:tcW w:w="2007" w:type="dxa"/>
            <w:vAlign w:val="center"/>
          </w:tcPr>
          <w:p>
            <w:pPr>
              <w:ind w:right="228"/>
              <w:rPr>
                <w:rFonts w:ascii="仿宋" w:hAnsi="仿宋" w:eastAsia="仿宋" w:cs="仿宋"/>
                <w:color w:val="000000"/>
                <w:szCs w:val="24"/>
              </w:rPr>
            </w:pPr>
            <w:r>
              <w:rPr>
                <w:rFonts w:hint="eastAsia" w:ascii="仿宋" w:hAnsi="仿宋" w:eastAsia="仿宋" w:cs="仿宋"/>
                <w:b/>
                <w:bCs/>
                <w:color w:val="000000"/>
                <w:szCs w:val="24"/>
              </w:rPr>
              <w:t>吴秋菊：</w:t>
            </w:r>
            <w:r>
              <w:rPr>
                <w:rFonts w:hint="eastAsia" w:ascii="仿宋" w:hAnsi="仿宋" w:eastAsia="仿宋" w:cs="仿宋"/>
                <w:color w:val="000000"/>
                <w:szCs w:val="24"/>
              </w:rPr>
              <w:t xml:space="preserve"> 省人大法制委副主任委员、常委会法工委主任</w:t>
            </w:r>
          </w:p>
          <w:p>
            <w:pPr>
              <w:ind w:right="228"/>
              <w:rPr>
                <w:rFonts w:ascii="仿宋" w:hAnsi="仿宋" w:eastAsia="仿宋" w:cs="仿宋"/>
                <w:color w:val="000000"/>
                <w:szCs w:val="24"/>
              </w:rPr>
            </w:pPr>
          </w:p>
          <w:p>
            <w:pPr>
              <w:ind w:right="228"/>
              <w:rPr>
                <w:rFonts w:ascii="仿宋" w:hAnsi="仿宋" w:eastAsia="仿宋" w:cs="仿宋"/>
                <w:color w:val="000000"/>
                <w:szCs w:val="24"/>
              </w:rPr>
            </w:pPr>
            <w:r>
              <w:rPr>
                <w:rFonts w:hint="eastAsia" w:ascii="仿宋" w:hAnsi="仿宋" w:eastAsia="仿宋" w:cs="仿宋"/>
                <w:b/>
                <w:bCs/>
                <w:color w:val="000000"/>
                <w:szCs w:val="24"/>
              </w:rPr>
              <w:t>王新生：</w:t>
            </w:r>
            <w:r>
              <w:rPr>
                <w:rFonts w:hint="eastAsia" w:ascii="仿宋" w:hAnsi="仿宋" w:eastAsia="仿宋" w:cs="仿宋"/>
                <w:color w:val="000000"/>
                <w:szCs w:val="24"/>
              </w:rPr>
              <w:t xml:space="preserve"> 长沙理工大学法学院院长</w:t>
            </w:r>
          </w:p>
          <w:p>
            <w:pPr>
              <w:ind w:right="228"/>
              <w:rPr>
                <w:rFonts w:ascii="仿宋" w:hAnsi="仿宋" w:eastAsia="仿宋" w:cs="仿宋"/>
                <w:color w:val="000000"/>
                <w:szCs w:val="24"/>
              </w:rPr>
            </w:pPr>
          </w:p>
          <w:p>
            <w:pPr>
              <w:ind w:right="228"/>
              <w:rPr>
                <w:rFonts w:ascii="仿宋" w:hAnsi="仿宋" w:eastAsia="仿宋" w:cs="仿宋"/>
                <w:color w:val="000000"/>
                <w:szCs w:val="24"/>
              </w:rPr>
            </w:pPr>
            <w:r>
              <w:rPr>
                <w:rFonts w:hint="eastAsia" w:ascii="仿宋" w:hAnsi="仿宋" w:eastAsia="仿宋" w:cs="仿宋"/>
                <w:b/>
                <w:bCs/>
                <w:color w:val="000000"/>
                <w:szCs w:val="24"/>
              </w:rPr>
              <w:t>谢  学：</w:t>
            </w:r>
            <w:r>
              <w:rPr>
                <w:rFonts w:hint="eastAsia" w:ascii="仿宋" w:hAnsi="仿宋" w:eastAsia="仿宋" w:cs="仿宋"/>
                <w:color w:val="000000"/>
                <w:szCs w:val="24"/>
              </w:rPr>
              <w:t xml:space="preserve">  省人大常委会法工委审查指导处处长</w:t>
            </w:r>
          </w:p>
          <w:p>
            <w:pPr>
              <w:ind w:firstLine="281" w:firstLineChars="100"/>
              <w:jc w:val="both"/>
              <w:rPr>
                <w:rFonts w:ascii="宋体" w:hAnsi="宋体"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atLeast"/>
        </w:trPr>
        <w:tc>
          <w:tcPr>
            <w:tcW w:w="1535" w:type="dxa"/>
            <w:vAlign w:val="center"/>
          </w:tcPr>
          <w:p>
            <w:pPr>
              <w:jc w:val="center"/>
              <w:rPr>
                <w:rFonts w:ascii="宋体" w:hAnsi="宋体" w:cs="仿宋"/>
                <w:b/>
                <w:bCs/>
                <w:sz w:val="28"/>
                <w:szCs w:val="28"/>
              </w:rPr>
            </w:pPr>
            <w:r>
              <w:rPr>
                <w:rFonts w:hint="eastAsia" w:ascii="宋体" w:hAnsi="宋体" w:cs="仿宋"/>
                <w:b/>
                <w:bCs/>
                <w:sz w:val="28"/>
                <w:szCs w:val="28"/>
              </w:rPr>
              <w:t>孙昌军</w:t>
            </w:r>
          </w:p>
          <w:p>
            <w:pPr>
              <w:jc w:val="center"/>
              <w:rPr>
                <w:rFonts w:ascii="宋体" w:hAnsi="宋体" w:cs="仿宋"/>
                <w:b/>
                <w:bCs/>
                <w:sz w:val="28"/>
                <w:szCs w:val="28"/>
              </w:rPr>
            </w:pPr>
            <w:r>
              <w:rPr>
                <w:rFonts w:hint="eastAsia" w:ascii="宋体" w:hAnsi="宋体" w:cs="仿宋"/>
                <w:b/>
                <w:bCs/>
                <w:sz w:val="28"/>
                <w:szCs w:val="28"/>
              </w:rPr>
              <w:t>湖南省立法研究会副会长</w:t>
            </w:r>
          </w:p>
        </w:tc>
        <w:tc>
          <w:tcPr>
            <w:tcW w:w="1774" w:type="dxa"/>
            <w:vAlign w:val="center"/>
          </w:tcPr>
          <w:p>
            <w:pPr>
              <w:jc w:val="both"/>
              <w:rPr>
                <w:rFonts w:ascii="宋体" w:hAnsi="宋体" w:cs="仿宋"/>
                <w:b/>
                <w:sz w:val="28"/>
                <w:szCs w:val="28"/>
              </w:rPr>
            </w:pPr>
            <w:r>
              <w:rPr>
                <w:rFonts w:hint="eastAsia" w:ascii="宋体" w:hAnsi="宋体" w:cs="仿宋"/>
                <w:b/>
                <w:sz w:val="28"/>
                <w:szCs w:val="28"/>
              </w:rPr>
              <w:t>第三专题：</w:t>
            </w:r>
          </w:p>
          <w:p>
            <w:pPr>
              <w:jc w:val="both"/>
              <w:rPr>
                <w:rFonts w:ascii="宋体" w:hAnsi="宋体" w:cs="仿宋"/>
                <w:b/>
                <w:sz w:val="28"/>
                <w:szCs w:val="28"/>
              </w:rPr>
            </w:pPr>
            <w:r>
              <w:rPr>
                <w:rFonts w:hint="eastAsia" w:ascii="宋体" w:hAnsi="宋体" w:cs="仿宋"/>
                <w:sz w:val="28"/>
                <w:szCs w:val="28"/>
              </w:rPr>
              <w:t>人大主导、党的领导和县级人大参与立法与规范性文件备案审查</w:t>
            </w:r>
          </w:p>
        </w:tc>
        <w:tc>
          <w:tcPr>
            <w:tcW w:w="3728" w:type="dxa"/>
            <w:vAlign w:val="center"/>
          </w:tcPr>
          <w:p>
            <w:pPr>
              <w:ind w:right="228"/>
              <w:rPr>
                <w:rFonts w:ascii="仿宋" w:hAnsi="仿宋" w:eastAsia="仿宋" w:cs="仿宋"/>
                <w:color w:val="000000"/>
                <w:szCs w:val="24"/>
              </w:rPr>
            </w:pPr>
            <w:r>
              <w:rPr>
                <w:rFonts w:hint="eastAsia" w:ascii="仿宋" w:hAnsi="仿宋" w:eastAsia="仿宋" w:cs="仿宋"/>
                <w:color w:val="000000"/>
                <w:szCs w:val="24"/>
              </w:rPr>
              <w:t>1、李敏  省人大常委会法工委二处主任科员（</w:t>
            </w:r>
            <w:r>
              <w:rPr>
                <w:rFonts w:hint="eastAsia" w:ascii="仿宋" w:hAnsi="仿宋" w:eastAsia="仿宋" w:cs="仿宋"/>
                <w:b/>
                <w:bCs/>
                <w:color w:val="000000"/>
                <w:szCs w:val="24"/>
              </w:rPr>
              <w:t>关于地方人大主导立法工作的思考</w:t>
            </w:r>
            <w:r>
              <w:rPr>
                <w:rFonts w:hint="eastAsia" w:ascii="仿宋" w:hAnsi="仿宋" w:eastAsia="仿宋" w:cs="仿宋"/>
                <w:color w:val="000000"/>
                <w:szCs w:val="24"/>
              </w:rPr>
              <w:t>）</w:t>
            </w:r>
          </w:p>
          <w:p>
            <w:pPr>
              <w:jc w:val="both"/>
              <w:rPr>
                <w:rFonts w:ascii="仿宋" w:hAnsi="仿宋" w:eastAsia="仿宋" w:cs="仿宋"/>
                <w:bCs/>
                <w:color w:val="000000"/>
                <w:szCs w:val="24"/>
              </w:rPr>
            </w:pPr>
            <w:r>
              <w:rPr>
                <w:rFonts w:hint="eastAsia" w:ascii="仿宋" w:hAnsi="仿宋" w:eastAsia="仿宋" w:cs="仿宋"/>
                <w:color w:val="000000"/>
                <w:szCs w:val="24"/>
              </w:rPr>
              <w:t xml:space="preserve">2、欧爱民 </w:t>
            </w:r>
            <w:r>
              <w:rPr>
                <w:rFonts w:hint="eastAsia" w:ascii="仿宋" w:hAnsi="仿宋" w:eastAsia="仿宋" w:cs="仿宋"/>
                <w:bCs/>
                <w:color w:val="000000"/>
                <w:szCs w:val="24"/>
              </w:rPr>
              <w:t>湘潭大学法学院副院长</w:t>
            </w:r>
          </w:p>
          <w:p>
            <w:pPr>
              <w:jc w:val="both"/>
              <w:rPr>
                <w:rFonts w:ascii="仿宋" w:hAnsi="仿宋" w:eastAsia="仿宋" w:cs="仿宋"/>
                <w:bCs/>
                <w:color w:val="000000"/>
                <w:szCs w:val="24"/>
              </w:rPr>
            </w:pPr>
            <w:r>
              <w:rPr>
                <w:rFonts w:hint="eastAsia" w:ascii="仿宋" w:hAnsi="仿宋" w:eastAsia="仿宋" w:cs="仿宋"/>
                <w:b/>
                <w:color w:val="000000"/>
                <w:szCs w:val="24"/>
              </w:rPr>
              <w:t>（“党的领导”</w:t>
            </w:r>
            <w:r>
              <w:rPr>
                <w:rFonts w:hint="eastAsia" w:ascii="仿宋" w:hAnsi="仿宋" w:eastAsia="仿宋" w:cs="仿宋"/>
                <w:b/>
                <w:bCs/>
                <w:color w:val="000000"/>
                <w:szCs w:val="24"/>
              </w:rPr>
              <w:t>法治化的复合模式及其实施路径</w:t>
            </w:r>
            <w:r>
              <w:rPr>
                <w:rFonts w:hint="eastAsia" w:ascii="仿宋" w:hAnsi="仿宋" w:eastAsia="仿宋" w:cs="仿宋"/>
                <w:b/>
                <w:color w:val="000000"/>
                <w:szCs w:val="24"/>
              </w:rPr>
              <w:t>）</w:t>
            </w:r>
          </w:p>
          <w:p>
            <w:pPr>
              <w:jc w:val="both"/>
              <w:rPr>
                <w:rFonts w:ascii="仿宋" w:hAnsi="仿宋" w:eastAsia="仿宋" w:cs="仿宋"/>
                <w:color w:val="000000"/>
                <w:szCs w:val="24"/>
              </w:rPr>
            </w:pPr>
            <w:r>
              <w:rPr>
                <w:rFonts w:hint="eastAsia" w:ascii="仿宋" w:hAnsi="仿宋" w:eastAsia="仿宋" w:cs="仿宋"/>
                <w:color w:val="000000"/>
                <w:szCs w:val="24"/>
              </w:rPr>
              <w:t>3、刘  浩 广东省司法厅行政法制处主任科员（</w:t>
            </w:r>
            <w:r>
              <w:rPr>
                <w:rFonts w:hint="eastAsia" w:ascii="仿宋" w:hAnsi="仿宋" w:eastAsia="仿宋" w:cs="仿宋"/>
                <w:b/>
                <w:bCs/>
                <w:color w:val="000000"/>
                <w:szCs w:val="24"/>
              </w:rPr>
              <w:t>多重逻辑下的制度变迁：十八大以来广东地方立法实践的回顾与展望</w:t>
            </w:r>
            <w:r>
              <w:rPr>
                <w:rFonts w:hint="eastAsia" w:ascii="仿宋" w:hAnsi="仿宋" w:eastAsia="仿宋" w:cs="仿宋"/>
                <w:color w:val="000000"/>
                <w:szCs w:val="24"/>
              </w:rPr>
              <w:t xml:space="preserve">） </w:t>
            </w:r>
          </w:p>
          <w:p>
            <w:pPr>
              <w:ind w:right="228"/>
              <w:rPr>
                <w:rFonts w:ascii="仿宋" w:hAnsi="仿宋" w:eastAsia="仿宋" w:cs="仿宋"/>
                <w:b/>
                <w:bCs/>
                <w:color w:val="000000"/>
                <w:szCs w:val="24"/>
              </w:rPr>
            </w:pPr>
            <w:r>
              <w:rPr>
                <w:rFonts w:hint="eastAsia" w:ascii="仿宋" w:hAnsi="仿宋" w:eastAsia="仿宋" w:cs="仿宋"/>
                <w:color w:val="000000"/>
                <w:szCs w:val="24"/>
              </w:rPr>
              <w:t>4、李  锦 湘潭大学法学院副教授（</w:t>
            </w:r>
            <w:r>
              <w:rPr>
                <w:rFonts w:hint="eastAsia" w:ascii="仿宋" w:hAnsi="仿宋" w:eastAsia="仿宋" w:cs="仿宋"/>
                <w:b/>
                <w:bCs/>
                <w:color w:val="000000"/>
                <w:szCs w:val="24"/>
              </w:rPr>
              <w:t>社会主义核心价值观入法入规的逻辑必然</w:t>
            </w:r>
            <w:r>
              <w:rPr>
                <w:rFonts w:hint="eastAsia" w:ascii="仿宋" w:hAnsi="仿宋" w:eastAsia="仿宋" w:cs="仿宋"/>
                <w:color w:val="000000"/>
                <w:szCs w:val="24"/>
              </w:rPr>
              <w:t>）</w:t>
            </w:r>
            <w:r>
              <w:rPr>
                <w:rFonts w:hint="eastAsia" w:ascii="仿宋" w:hAnsi="仿宋" w:eastAsia="仿宋" w:cs="仿宋"/>
                <w:b/>
                <w:bCs/>
                <w:color w:val="000000"/>
                <w:szCs w:val="24"/>
              </w:rPr>
              <w:tab/>
            </w:r>
          </w:p>
          <w:p>
            <w:pPr>
              <w:jc w:val="center"/>
              <w:rPr>
                <w:rFonts w:ascii="宋体" w:hAnsi="宋体" w:cs="仿宋"/>
                <w:b/>
                <w:bCs/>
                <w:sz w:val="28"/>
                <w:szCs w:val="28"/>
              </w:rPr>
            </w:pPr>
          </w:p>
        </w:tc>
        <w:tc>
          <w:tcPr>
            <w:tcW w:w="2007" w:type="dxa"/>
            <w:vAlign w:val="center"/>
          </w:tcPr>
          <w:p>
            <w:pPr>
              <w:ind w:right="228"/>
              <w:rPr>
                <w:rFonts w:ascii="仿宋" w:hAnsi="仿宋" w:eastAsia="仿宋" w:cs="仿宋"/>
                <w:color w:val="000000"/>
                <w:szCs w:val="24"/>
              </w:rPr>
            </w:pPr>
            <w:r>
              <w:rPr>
                <w:rFonts w:hint="eastAsia" w:ascii="仿宋" w:hAnsi="仿宋" w:eastAsia="仿宋" w:cs="仿宋"/>
                <w:b/>
                <w:bCs/>
                <w:color w:val="000000"/>
                <w:szCs w:val="24"/>
              </w:rPr>
              <w:t>张建华：</w:t>
            </w:r>
            <w:r>
              <w:rPr>
                <w:rFonts w:hint="eastAsia" w:ascii="仿宋" w:hAnsi="仿宋" w:eastAsia="仿宋" w:cs="仿宋"/>
                <w:color w:val="000000"/>
                <w:szCs w:val="24"/>
              </w:rPr>
              <w:t>省政府法制办原副主任</w:t>
            </w:r>
          </w:p>
          <w:p>
            <w:pPr>
              <w:ind w:right="228"/>
              <w:rPr>
                <w:rFonts w:ascii="仿宋" w:hAnsi="仿宋" w:eastAsia="仿宋" w:cs="仿宋"/>
                <w:color w:val="000000"/>
                <w:szCs w:val="24"/>
              </w:rPr>
            </w:pPr>
          </w:p>
          <w:p>
            <w:pPr>
              <w:ind w:right="228"/>
              <w:rPr>
                <w:rFonts w:ascii="仿宋" w:hAnsi="仿宋" w:eastAsia="仿宋" w:cs="仿宋"/>
                <w:color w:val="000000"/>
                <w:szCs w:val="24"/>
              </w:rPr>
            </w:pPr>
            <w:r>
              <w:rPr>
                <w:rFonts w:hint="eastAsia" w:ascii="仿宋" w:hAnsi="仿宋" w:eastAsia="仿宋" w:cs="仿宋"/>
                <w:b/>
                <w:bCs/>
                <w:color w:val="000000"/>
                <w:szCs w:val="24"/>
              </w:rPr>
              <w:t>杨清望：</w:t>
            </w:r>
            <w:r>
              <w:rPr>
                <w:rFonts w:hint="eastAsia" w:ascii="仿宋" w:hAnsi="仿宋" w:eastAsia="仿宋" w:cs="仿宋"/>
                <w:color w:val="000000"/>
                <w:szCs w:val="24"/>
              </w:rPr>
              <w:t xml:space="preserve"> 中南大学法学院副教授</w:t>
            </w:r>
          </w:p>
          <w:p>
            <w:pPr>
              <w:ind w:right="228"/>
              <w:rPr>
                <w:rFonts w:ascii="仿宋" w:hAnsi="仿宋" w:eastAsia="仿宋" w:cs="仿宋"/>
                <w:color w:val="000000"/>
                <w:szCs w:val="24"/>
              </w:rPr>
            </w:pPr>
          </w:p>
          <w:p>
            <w:pPr>
              <w:jc w:val="both"/>
              <w:rPr>
                <w:rFonts w:ascii="宋体" w:hAnsi="宋体" w:cs="仿宋"/>
                <w:b/>
                <w:sz w:val="28"/>
                <w:szCs w:val="28"/>
              </w:rPr>
            </w:pPr>
            <w:r>
              <w:rPr>
                <w:rFonts w:hint="eastAsia" w:ascii="仿宋" w:hAnsi="仿宋" w:eastAsia="仿宋" w:cs="仿宋"/>
                <w:b/>
                <w:bCs/>
                <w:color w:val="000000"/>
                <w:szCs w:val="24"/>
              </w:rPr>
              <w:t>李  丹：</w:t>
            </w:r>
            <w:r>
              <w:rPr>
                <w:rFonts w:hint="eastAsia" w:ascii="仿宋" w:hAnsi="仿宋" w:eastAsia="仿宋" w:cs="仿宋"/>
                <w:color w:val="000000"/>
                <w:szCs w:val="24"/>
              </w:rPr>
              <w:t xml:space="preserve"> 省人大常委会法工委审查指导处副处长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3" w:hRule="atLeast"/>
        </w:trPr>
        <w:tc>
          <w:tcPr>
            <w:tcW w:w="1535" w:type="dxa"/>
            <w:vAlign w:val="center"/>
          </w:tcPr>
          <w:p>
            <w:pPr>
              <w:jc w:val="center"/>
              <w:rPr>
                <w:rFonts w:ascii="宋体" w:hAnsi="宋体" w:cs="仿宋"/>
                <w:b/>
                <w:bCs/>
                <w:sz w:val="28"/>
                <w:szCs w:val="28"/>
              </w:rPr>
            </w:pPr>
            <w:r>
              <w:rPr>
                <w:rFonts w:hint="eastAsia" w:ascii="宋体" w:hAnsi="宋体" w:cs="仿宋"/>
                <w:b/>
                <w:bCs/>
                <w:sz w:val="28"/>
                <w:szCs w:val="28"/>
              </w:rPr>
              <w:t>戴勇坚</w:t>
            </w:r>
          </w:p>
          <w:p>
            <w:pPr>
              <w:jc w:val="center"/>
              <w:rPr>
                <w:rFonts w:ascii="宋体" w:hAnsi="宋体" w:cs="仿宋"/>
                <w:b/>
                <w:bCs/>
                <w:sz w:val="28"/>
                <w:szCs w:val="28"/>
              </w:rPr>
            </w:pPr>
            <w:r>
              <w:rPr>
                <w:rFonts w:hint="eastAsia" w:ascii="宋体" w:hAnsi="宋体" w:cs="仿宋"/>
                <w:b/>
                <w:bCs/>
                <w:sz w:val="28"/>
                <w:szCs w:val="28"/>
              </w:rPr>
              <w:t>湖南省立法研究会副会长</w:t>
            </w:r>
          </w:p>
        </w:tc>
        <w:tc>
          <w:tcPr>
            <w:tcW w:w="1774" w:type="dxa"/>
            <w:vAlign w:val="center"/>
          </w:tcPr>
          <w:p>
            <w:pPr>
              <w:jc w:val="both"/>
              <w:rPr>
                <w:rFonts w:ascii="宋体" w:hAnsi="宋体" w:cs="仿宋"/>
                <w:b/>
                <w:sz w:val="28"/>
                <w:szCs w:val="28"/>
              </w:rPr>
            </w:pPr>
            <w:r>
              <w:rPr>
                <w:rFonts w:hint="eastAsia" w:ascii="宋体" w:hAnsi="宋体" w:cs="仿宋"/>
                <w:b/>
                <w:sz w:val="28"/>
                <w:szCs w:val="28"/>
              </w:rPr>
              <w:t>第四专题：</w:t>
            </w:r>
          </w:p>
          <w:p>
            <w:pPr>
              <w:jc w:val="both"/>
              <w:rPr>
                <w:rFonts w:ascii="宋体" w:hAnsi="宋体" w:cs="仿宋"/>
                <w:b/>
                <w:sz w:val="28"/>
                <w:szCs w:val="28"/>
              </w:rPr>
            </w:pPr>
            <w:r>
              <w:rPr>
                <w:rFonts w:hint="eastAsia" w:ascii="宋体" w:hAnsi="宋体" w:cs="仿宋"/>
                <w:sz w:val="28"/>
                <w:szCs w:val="28"/>
              </w:rPr>
              <w:t>立法理论与实践</w:t>
            </w:r>
          </w:p>
        </w:tc>
        <w:tc>
          <w:tcPr>
            <w:tcW w:w="3728" w:type="dxa"/>
            <w:vAlign w:val="center"/>
          </w:tcPr>
          <w:p>
            <w:pPr>
              <w:ind w:right="228"/>
              <w:rPr>
                <w:rFonts w:ascii="仿宋" w:hAnsi="仿宋" w:eastAsia="仿宋" w:cs="仿宋"/>
                <w:color w:val="000000"/>
                <w:szCs w:val="24"/>
              </w:rPr>
            </w:pPr>
            <w:r>
              <w:rPr>
                <w:rFonts w:hint="eastAsia" w:ascii="仿宋" w:hAnsi="仿宋" w:eastAsia="仿宋" w:cs="仿宋"/>
                <w:color w:val="000000"/>
                <w:szCs w:val="24"/>
              </w:rPr>
              <w:t>1、夏宇宏  邵阳市人大常委会法工委（</w:t>
            </w:r>
            <w:r>
              <w:rPr>
                <w:rFonts w:hint="eastAsia" w:ascii="仿宋" w:hAnsi="仿宋" w:eastAsia="仿宋" w:cs="仿宋"/>
                <w:b/>
                <w:bCs/>
                <w:color w:val="000000"/>
                <w:szCs w:val="24"/>
              </w:rPr>
              <w:t>试论地方立法后的“蝴蝶效应”</w:t>
            </w:r>
            <w:r>
              <w:rPr>
                <w:rFonts w:hint="eastAsia" w:ascii="仿宋" w:hAnsi="仿宋" w:eastAsia="仿宋" w:cs="仿宋"/>
                <w:color w:val="000000"/>
                <w:szCs w:val="24"/>
              </w:rPr>
              <w:t xml:space="preserve">） </w:t>
            </w:r>
          </w:p>
          <w:p>
            <w:pPr>
              <w:ind w:right="228"/>
              <w:rPr>
                <w:rFonts w:ascii="仿宋" w:hAnsi="仿宋" w:eastAsia="仿宋" w:cs="仿宋"/>
                <w:color w:val="000000"/>
                <w:szCs w:val="24"/>
              </w:rPr>
            </w:pPr>
            <w:r>
              <w:rPr>
                <w:rFonts w:hint="eastAsia" w:ascii="仿宋" w:hAnsi="仿宋" w:eastAsia="仿宋" w:cs="仿宋"/>
                <w:color w:val="000000"/>
                <w:szCs w:val="24"/>
              </w:rPr>
              <w:t>2、王  芳 长沙市政府法制办（</w:t>
            </w:r>
            <w:r>
              <w:rPr>
                <w:rFonts w:hint="eastAsia" w:ascii="仿宋" w:hAnsi="仿宋" w:eastAsia="仿宋" w:cs="仿宋"/>
                <w:b/>
                <w:bCs/>
                <w:color w:val="000000"/>
                <w:szCs w:val="24"/>
              </w:rPr>
              <w:t>《长沙市城市管理条例》立法的困境及相关思考</w:t>
            </w:r>
            <w:r>
              <w:rPr>
                <w:rFonts w:hint="eastAsia" w:ascii="仿宋" w:hAnsi="仿宋" w:eastAsia="仿宋" w:cs="仿宋"/>
                <w:color w:val="000000"/>
                <w:szCs w:val="24"/>
              </w:rPr>
              <w:t>）</w:t>
            </w:r>
          </w:p>
          <w:p>
            <w:pPr>
              <w:ind w:right="228"/>
              <w:rPr>
                <w:rFonts w:ascii="仿宋" w:hAnsi="仿宋" w:eastAsia="仿宋" w:cs="仿宋"/>
                <w:color w:val="000000"/>
                <w:szCs w:val="24"/>
              </w:rPr>
            </w:pPr>
            <w:r>
              <w:rPr>
                <w:rFonts w:hint="eastAsia" w:ascii="仿宋" w:hAnsi="仿宋" w:eastAsia="仿宋" w:cs="仿宋"/>
                <w:color w:val="000000"/>
                <w:szCs w:val="24"/>
              </w:rPr>
              <w:t>3、黄 婷 中共湖南省委党校 湖南行政学院副教授 法学博士（</w:t>
            </w:r>
            <w:r>
              <w:rPr>
                <w:rFonts w:hint="eastAsia" w:ascii="仿宋" w:hAnsi="仿宋" w:eastAsia="仿宋" w:cs="仿宋"/>
                <w:b/>
                <w:bCs/>
                <w:color w:val="000000"/>
                <w:szCs w:val="24"/>
              </w:rPr>
              <w:t xml:space="preserve">论湖南省反不正当竞争地方立法规范 </w:t>
            </w:r>
            <w:r>
              <w:rPr>
                <w:rFonts w:hint="eastAsia" w:ascii="仿宋" w:hAnsi="仿宋" w:eastAsia="仿宋" w:cs="仿宋"/>
                <w:color w:val="000000"/>
                <w:szCs w:val="24"/>
              </w:rPr>
              <w:t>）</w:t>
            </w:r>
          </w:p>
          <w:p>
            <w:pPr>
              <w:ind w:right="228"/>
              <w:rPr>
                <w:rFonts w:ascii="宋体" w:hAnsi="宋体" w:cs="仿宋"/>
                <w:b/>
                <w:bCs/>
                <w:sz w:val="28"/>
                <w:szCs w:val="28"/>
              </w:rPr>
            </w:pPr>
            <w:r>
              <w:rPr>
                <w:rFonts w:hint="eastAsia" w:ascii="仿宋" w:hAnsi="仿宋" w:eastAsia="仿宋" w:cs="仿宋"/>
                <w:color w:val="000000"/>
                <w:szCs w:val="24"/>
              </w:rPr>
              <w:t>4、黎 娟 中南大学法院讲师（</w:t>
            </w:r>
            <w:r>
              <w:rPr>
                <w:rFonts w:hint="eastAsia" w:ascii="仿宋" w:hAnsi="仿宋" w:eastAsia="仿宋" w:cs="仿宋"/>
                <w:b/>
                <w:bCs/>
                <w:color w:val="000000"/>
                <w:szCs w:val="24"/>
              </w:rPr>
              <w:t>正确理解和适用我国的试验性立法</w:t>
            </w:r>
            <w:r>
              <w:rPr>
                <w:rFonts w:hint="eastAsia" w:ascii="仿宋" w:hAnsi="仿宋" w:eastAsia="仿宋" w:cs="仿宋"/>
                <w:color w:val="000000"/>
                <w:szCs w:val="24"/>
              </w:rPr>
              <w:t>）</w:t>
            </w:r>
            <w:r>
              <w:rPr>
                <w:rFonts w:hint="eastAsia" w:ascii="仿宋" w:hAnsi="仿宋" w:eastAsia="仿宋" w:cs="仿宋"/>
                <w:b/>
                <w:bCs/>
                <w:color w:val="000000"/>
                <w:szCs w:val="24"/>
              </w:rPr>
              <w:tab/>
            </w:r>
          </w:p>
        </w:tc>
        <w:tc>
          <w:tcPr>
            <w:tcW w:w="2007" w:type="dxa"/>
            <w:vAlign w:val="center"/>
          </w:tcPr>
          <w:p>
            <w:pPr>
              <w:ind w:right="228"/>
              <w:rPr>
                <w:rFonts w:ascii="仿宋" w:hAnsi="仿宋" w:eastAsia="仿宋" w:cs="仿宋"/>
                <w:b/>
                <w:bCs/>
                <w:color w:val="000000"/>
                <w:szCs w:val="24"/>
              </w:rPr>
            </w:pPr>
          </w:p>
          <w:p>
            <w:pPr>
              <w:ind w:right="228"/>
              <w:rPr>
                <w:rFonts w:ascii="仿宋" w:hAnsi="仿宋" w:eastAsia="仿宋" w:cs="仿宋"/>
                <w:color w:val="000000"/>
                <w:szCs w:val="24"/>
              </w:rPr>
            </w:pPr>
            <w:r>
              <w:rPr>
                <w:rFonts w:hint="eastAsia" w:ascii="仿宋" w:hAnsi="仿宋" w:eastAsia="仿宋" w:cs="仿宋"/>
                <w:b/>
                <w:bCs/>
                <w:color w:val="000000"/>
                <w:szCs w:val="24"/>
              </w:rPr>
              <w:t>罗瑛瑗：</w:t>
            </w:r>
            <w:r>
              <w:rPr>
                <w:rFonts w:hint="eastAsia" w:ascii="仿宋" w:hAnsi="仿宋" w:eastAsia="仿宋" w:cs="仿宋"/>
                <w:color w:val="000000"/>
                <w:szCs w:val="24"/>
              </w:rPr>
              <w:t xml:space="preserve"> 省人大常委会法工委备案审查处副处长</w:t>
            </w:r>
          </w:p>
          <w:p>
            <w:pPr>
              <w:ind w:right="228"/>
              <w:rPr>
                <w:rFonts w:ascii="仿宋" w:hAnsi="仿宋" w:eastAsia="仿宋" w:cs="仿宋"/>
                <w:color w:val="000000"/>
                <w:szCs w:val="24"/>
              </w:rPr>
            </w:pPr>
          </w:p>
          <w:p>
            <w:pPr>
              <w:ind w:right="228"/>
              <w:rPr>
                <w:rFonts w:ascii="仿宋" w:hAnsi="仿宋" w:eastAsia="仿宋" w:cs="仿宋"/>
                <w:color w:val="000000"/>
                <w:szCs w:val="24"/>
              </w:rPr>
            </w:pPr>
            <w:r>
              <w:rPr>
                <w:rFonts w:hint="eastAsia" w:ascii="仿宋" w:hAnsi="仿宋" w:eastAsia="仿宋" w:cs="仿宋"/>
                <w:b/>
                <w:bCs/>
                <w:color w:val="000000"/>
                <w:szCs w:val="24"/>
              </w:rPr>
              <w:t>尹</w:t>
            </w:r>
            <w:r>
              <w:rPr>
                <w:rFonts w:hint="eastAsia" w:ascii="仿宋" w:hAnsi="仿宋" w:eastAsia="仿宋" w:cs="仿宋"/>
                <w:b/>
                <w:color w:val="000000"/>
                <w:szCs w:val="24"/>
              </w:rPr>
              <w:t>华容</w:t>
            </w:r>
            <w:r>
              <w:rPr>
                <w:rFonts w:hint="eastAsia" w:ascii="仿宋" w:hAnsi="仿宋" w:eastAsia="仿宋" w:cs="仿宋"/>
                <w:b/>
                <w:bCs/>
                <w:color w:val="000000"/>
                <w:szCs w:val="24"/>
              </w:rPr>
              <w:t>：</w:t>
            </w:r>
            <w:r>
              <w:rPr>
                <w:rFonts w:hint="eastAsia" w:ascii="仿宋" w:hAnsi="仿宋" w:eastAsia="仿宋" w:cs="仿宋"/>
                <w:color w:val="000000"/>
                <w:szCs w:val="24"/>
              </w:rPr>
              <w:t xml:space="preserve">  湘潭大学法学院·知识产权学院副教授</w:t>
            </w:r>
          </w:p>
          <w:p>
            <w:pPr>
              <w:ind w:right="228"/>
              <w:rPr>
                <w:rFonts w:ascii="仿宋" w:hAnsi="仿宋" w:eastAsia="仿宋" w:cs="仿宋"/>
                <w:color w:val="000000"/>
                <w:szCs w:val="24"/>
              </w:rPr>
            </w:pPr>
          </w:p>
          <w:p>
            <w:pPr>
              <w:ind w:right="228"/>
              <w:rPr>
                <w:rFonts w:ascii="仿宋" w:hAnsi="仿宋" w:eastAsia="仿宋" w:cs="仿宋"/>
                <w:color w:val="000000"/>
                <w:szCs w:val="24"/>
              </w:rPr>
            </w:pPr>
            <w:r>
              <w:rPr>
                <w:rFonts w:hint="eastAsia" w:ascii="仿宋" w:hAnsi="仿宋" w:eastAsia="仿宋" w:cs="仿宋"/>
                <w:b/>
                <w:bCs/>
                <w:color w:val="000000"/>
                <w:szCs w:val="24"/>
              </w:rPr>
              <w:t>谭  鹏：</w:t>
            </w:r>
            <w:r>
              <w:rPr>
                <w:rFonts w:hint="eastAsia" w:ascii="仿宋" w:hAnsi="仿宋" w:eastAsia="仿宋" w:cs="仿宋"/>
                <w:color w:val="000000"/>
                <w:szCs w:val="24"/>
              </w:rPr>
              <w:t xml:space="preserve"> 省人大常委会法工委办公室副主任</w:t>
            </w:r>
          </w:p>
          <w:p>
            <w:pPr>
              <w:ind w:firstLine="281" w:firstLineChars="100"/>
              <w:jc w:val="both"/>
              <w:rPr>
                <w:rFonts w:ascii="宋体" w:hAnsi="宋体"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atLeast"/>
        </w:trPr>
        <w:tc>
          <w:tcPr>
            <w:tcW w:w="9044" w:type="dxa"/>
            <w:gridSpan w:val="4"/>
            <w:shd w:val="clear" w:color="auto" w:fill="F7CAAC" w:themeFill="accent2" w:themeFillTint="66"/>
            <w:vAlign w:val="center"/>
          </w:tcPr>
          <w:p>
            <w:pPr>
              <w:shd w:val="clear" w:color="auto" w:fill="F7CAAC" w:themeFill="accent2" w:themeFillTint="66"/>
              <w:jc w:val="center"/>
              <w:rPr>
                <w:rFonts w:ascii="华文行楷" w:hAnsi="宋体" w:eastAsia="华文行楷" w:cs="仿宋"/>
                <w:b/>
                <w:bCs/>
                <w:sz w:val="32"/>
                <w:szCs w:val="28"/>
              </w:rPr>
            </w:pPr>
            <w:r>
              <w:rPr>
                <w:rFonts w:hint="eastAsia" w:ascii="华文行楷" w:hAnsi="宋体" w:eastAsia="华文行楷" w:cs="仿宋"/>
                <w:b/>
                <w:bCs/>
                <w:sz w:val="32"/>
                <w:szCs w:val="28"/>
              </w:rPr>
              <w:t>午  餐</w:t>
            </w:r>
          </w:p>
          <w:p>
            <w:pPr>
              <w:shd w:val="clear" w:color="auto" w:fill="F7CAAC" w:themeFill="accent2" w:themeFillTint="66"/>
              <w:jc w:val="center"/>
              <w:rPr>
                <w:rFonts w:ascii="华文行楷" w:hAnsi="宋体" w:eastAsia="华文行楷" w:cs="仿宋"/>
                <w:sz w:val="28"/>
                <w:szCs w:val="28"/>
              </w:rPr>
            </w:pPr>
            <w:r>
              <w:rPr>
                <w:rFonts w:hint="eastAsia" w:ascii="华文行楷" w:hAnsi="宋体" w:eastAsia="华文行楷" w:cs="仿宋"/>
                <w:sz w:val="28"/>
                <w:szCs w:val="28"/>
              </w:rPr>
              <w:t>大会堂三楼叁陆号厅</w:t>
            </w:r>
          </w:p>
          <w:p>
            <w:pPr>
              <w:shd w:val="clear" w:color="auto" w:fill="F7CAAC" w:themeFill="accent2" w:themeFillTint="66"/>
              <w:jc w:val="center"/>
              <w:rPr>
                <w:rFonts w:ascii="华文行楷" w:hAnsi="宋体" w:eastAsia="华文行楷" w:cs="仿宋"/>
                <w:sz w:val="28"/>
                <w:szCs w:val="28"/>
              </w:rPr>
            </w:pPr>
            <w:r>
              <w:rPr>
                <w:rFonts w:hint="eastAsia" w:ascii="华文行楷" w:hAnsi="宋体" w:eastAsia="华文行楷" w:cs="仿宋"/>
                <w:sz w:val="28"/>
                <w:szCs w:val="28"/>
              </w:rPr>
              <w:t>(11：50——13：00)</w:t>
            </w:r>
          </w:p>
        </w:tc>
      </w:tr>
    </w:tbl>
    <w:p/>
    <w:p/>
    <w:p/>
    <w:p/>
    <w:p/>
    <w:p/>
    <w:p/>
    <w:p/>
    <w:p/>
    <w:tbl>
      <w:tblPr>
        <w:tblStyle w:val="6"/>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077"/>
        <w:gridCol w:w="541"/>
        <w:gridCol w:w="898"/>
        <w:gridCol w:w="2141"/>
        <w:gridCol w:w="512"/>
        <w:gridCol w:w="929"/>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8834" w:type="dxa"/>
            <w:gridSpan w:val="8"/>
            <w:shd w:val="clear" w:color="auto" w:fill="5B9BD5" w:themeFill="accent1"/>
            <w:vAlign w:val="center"/>
          </w:tcPr>
          <w:p>
            <w:pPr>
              <w:jc w:val="center"/>
              <w:rPr>
                <w:rFonts w:ascii="宋体" w:hAnsi="宋体" w:cs="宋体"/>
                <w:b/>
                <w:bCs/>
                <w:sz w:val="28"/>
                <w:szCs w:val="28"/>
              </w:rPr>
            </w:pPr>
            <w:r>
              <w:rPr>
                <w:rFonts w:hint="eastAsia" w:ascii="宋体" w:hAnsi="宋体" w:cs="宋体"/>
                <w:b/>
                <w:bCs/>
                <w:sz w:val="28"/>
                <w:szCs w:val="28"/>
              </w:rPr>
              <w:t>立法理论研讨(23日下午)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8834" w:type="dxa"/>
            <w:gridSpan w:val="8"/>
            <w:shd w:val="clear" w:color="auto" w:fill="5B9BD5" w:themeFill="accent1"/>
            <w:vAlign w:val="center"/>
          </w:tcPr>
          <w:p>
            <w:pPr>
              <w:rPr>
                <w:rFonts w:ascii="宋体" w:hAnsi="宋体" w:cs="宋体"/>
                <w:b/>
                <w:bCs/>
                <w:sz w:val="28"/>
                <w:szCs w:val="28"/>
              </w:rPr>
            </w:pPr>
            <w:r>
              <w:rPr>
                <w:rFonts w:hint="eastAsia" w:ascii="宋体" w:hAnsi="宋体" w:cs="宋体"/>
                <w:b/>
                <w:bCs/>
                <w:sz w:val="28"/>
                <w:szCs w:val="28"/>
              </w:rPr>
              <w:t xml:space="preserve">14:00--16:00                  </w:t>
            </w:r>
            <w:r>
              <w:rPr>
                <w:rFonts w:hint="eastAsia" w:ascii="宋体" w:hAnsi="宋体" w:cs="宋体"/>
                <w:b/>
                <w:sz w:val="28"/>
                <w:szCs w:val="28"/>
              </w:rPr>
              <w:t>分组讨论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455" w:type="dxa"/>
            <w:shd w:val="clear" w:color="auto" w:fill="auto"/>
            <w:vAlign w:val="center"/>
          </w:tcPr>
          <w:p>
            <w:pPr>
              <w:jc w:val="center"/>
              <w:rPr>
                <w:rFonts w:ascii="宋体" w:hAnsi="宋体" w:cs="宋体"/>
                <w:sz w:val="28"/>
                <w:szCs w:val="28"/>
              </w:rPr>
            </w:pPr>
            <w:r>
              <w:rPr>
                <w:rFonts w:hint="eastAsia" w:ascii="宋体" w:hAnsi="宋体" w:cs="宋体"/>
                <w:sz w:val="28"/>
                <w:szCs w:val="28"/>
              </w:rPr>
              <w:t>组别</w:t>
            </w:r>
          </w:p>
        </w:tc>
        <w:tc>
          <w:tcPr>
            <w:tcW w:w="1618" w:type="dxa"/>
            <w:gridSpan w:val="2"/>
            <w:shd w:val="clear" w:color="auto" w:fill="auto"/>
            <w:vAlign w:val="center"/>
          </w:tcPr>
          <w:p>
            <w:pPr>
              <w:jc w:val="center"/>
              <w:rPr>
                <w:rFonts w:ascii="宋体" w:hAnsi="宋体" w:cs="宋体"/>
                <w:sz w:val="28"/>
                <w:szCs w:val="28"/>
              </w:rPr>
            </w:pPr>
            <w:r>
              <w:rPr>
                <w:rFonts w:hint="eastAsia" w:ascii="宋体" w:hAnsi="宋体" w:cs="宋体"/>
                <w:sz w:val="28"/>
                <w:szCs w:val="28"/>
              </w:rPr>
              <w:t>召集人</w:t>
            </w:r>
          </w:p>
        </w:tc>
        <w:tc>
          <w:tcPr>
            <w:tcW w:w="3551" w:type="dxa"/>
            <w:gridSpan w:val="3"/>
            <w:shd w:val="clear" w:color="auto" w:fill="auto"/>
            <w:vAlign w:val="center"/>
          </w:tcPr>
          <w:p>
            <w:pPr>
              <w:jc w:val="center"/>
              <w:rPr>
                <w:rFonts w:ascii="宋体" w:hAnsi="宋体" w:cs="宋体"/>
                <w:sz w:val="28"/>
                <w:szCs w:val="28"/>
              </w:rPr>
            </w:pPr>
            <w:r>
              <w:rPr>
                <w:rFonts w:hint="eastAsia" w:ascii="宋体" w:hAnsi="宋体" w:cs="宋体"/>
                <w:sz w:val="28"/>
                <w:szCs w:val="28"/>
              </w:rPr>
              <w:t>单 位</w:t>
            </w:r>
          </w:p>
        </w:tc>
        <w:tc>
          <w:tcPr>
            <w:tcW w:w="2210" w:type="dxa"/>
            <w:gridSpan w:val="2"/>
            <w:shd w:val="clear" w:color="auto" w:fill="auto"/>
            <w:vAlign w:val="center"/>
          </w:tcPr>
          <w:p>
            <w:pPr>
              <w:jc w:val="center"/>
              <w:rPr>
                <w:rFonts w:ascii="宋体" w:hAnsi="宋体" w:cs="宋体"/>
                <w:sz w:val="28"/>
                <w:szCs w:val="28"/>
              </w:rPr>
            </w:pPr>
            <w:r>
              <w:rPr>
                <w:rFonts w:hint="eastAsia" w:ascii="宋体" w:hAnsi="宋体" w:cs="宋体"/>
                <w:sz w:val="28"/>
                <w:szCs w:val="28"/>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55" w:type="dxa"/>
            <w:vAlign w:val="center"/>
          </w:tcPr>
          <w:p>
            <w:pPr>
              <w:jc w:val="both"/>
              <w:rPr>
                <w:rFonts w:ascii="宋体" w:hAnsi="宋体" w:cs="宋体"/>
                <w:sz w:val="28"/>
                <w:szCs w:val="28"/>
              </w:rPr>
            </w:pPr>
            <w:r>
              <w:rPr>
                <w:rFonts w:hint="eastAsia" w:ascii="宋体" w:hAnsi="宋体" w:cs="宋体"/>
                <w:sz w:val="28"/>
                <w:szCs w:val="28"/>
              </w:rPr>
              <w:t xml:space="preserve">第一组 </w:t>
            </w:r>
          </w:p>
          <w:p>
            <w:pPr>
              <w:jc w:val="center"/>
              <w:rPr>
                <w:rFonts w:ascii="宋体" w:hAnsi="宋体" w:cs="宋体"/>
                <w:bCs/>
                <w:sz w:val="28"/>
                <w:szCs w:val="28"/>
              </w:rPr>
            </w:pPr>
            <w:r>
              <w:rPr>
                <w:rFonts w:hint="eastAsia" w:ascii="宋体" w:hAnsi="宋体" w:cs="宋体"/>
                <w:sz w:val="28"/>
                <w:szCs w:val="28"/>
              </w:rPr>
              <w:t>(62人)</w:t>
            </w:r>
          </w:p>
        </w:tc>
        <w:tc>
          <w:tcPr>
            <w:tcW w:w="1618" w:type="dxa"/>
            <w:gridSpan w:val="2"/>
          </w:tcPr>
          <w:p>
            <w:pPr>
              <w:spacing w:line="600" w:lineRule="exact"/>
              <w:rPr>
                <w:rFonts w:ascii="宋体" w:hAnsi="宋体" w:cs="宋体"/>
                <w:sz w:val="28"/>
                <w:szCs w:val="28"/>
              </w:rPr>
            </w:pPr>
          </w:p>
          <w:p>
            <w:pPr>
              <w:spacing w:line="600" w:lineRule="exact"/>
              <w:rPr>
                <w:rFonts w:ascii="宋体" w:hAnsi="宋体" w:cs="宋体"/>
                <w:sz w:val="28"/>
                <w:szCs w:val="28"/>
              </w:rPr>
            </w:pPr>
            <w:r>
              <w:rPr>
                <w:rFonts w:hint="eastAsia" w:ascii="宋体" w:hAnsi="宋体" w:cs="宋体"/>
                <w:sz w:val="28"/>
                <w:szCs w:val="28"/>
              </w:rPr>
              <w:t>刘静</w:t>
            </w:r>
          </w:p>
          <w:p>
            <w:pPr>
              <w:spacing w:line="600" w:lineRule="exact"/>
              <w:rPr>
                <w:rFonts w:ascii="宋体" w:hAnsi="宋体" w:cs="宋体"/>
                <w:sz w:val="28"/>
                <w:szCs w:val="28"/>
              </w:rPr>
            </w:pPr>
            <w:r>
              <w:rPr>
                <w:rFonts w:hint="eastAsia" w:ascii="宋体" w:hAnsi="宋体" w:cs="宋体"/>
                <w:sz w:val="28"/>
                <w:szCs w:val="28"/>
              </w:rPr>
              <w:t>杨建辉</w:t>
            </w:r>
          </w:p>
          <w:p>
            <w:pPr>
              <w:spacing w:line="600" w:lineRule="exact"/>
              <w:rPr>
                <w:rFonts w:ascii="宋体" w:hAnsi="宋体" w:cs="宋体"/>
                <w:sz w:val="28"/>
                <w:szCs w:val="28"/>
              </w:rPr>
            </w:pPr>
            <w:r>
              <w:rPr>
                <w:rFonts w:hint="eastAsia" w:ascii="宋体" w:hAnsi="宋体" w:cs="宋体"/>
                <w:sz w:val="28"/>
                <w:szCs w:val="28"/>
              </w:rPr>
              <w:t>李纯光</w:t>
            </w:r>
          </w:p>
        </w:tc>
        <w:tc>
          <w:tcPr>
            <w:tcW w:w="4480" w:type="dxa"/>
            <w:gridSpan w:val="4"/>
          </w:tcPr>
          <w:p>
            <w:pPr>
              <w:jc w:val="both"/>
              <w:rPr>
                <w:rFonts w:ascii="宋体" w:hAnsi="宋体" w:cs="宋体"/>
                <w:sz w:val="28"/>
                <w:szCs w:val="28"/>
              </w:rPr>
            </w:pPr>
            <w:r>
              <w:rPr>
                <w:rFonts w:hint="eastAsia" w:ascii="宋体" w:hAnsi="宋体" w:cs="宋体"/>
                <w:sz w:val="28"/>
                <w:szCs w:val="28"/>
              </w:rPr>
              <w:t>长沙市6人</w:t>
            </w:r>
          </w:p>
          <w:p>
            <w:pPr>
              <w:jc w:val="both"/>
              <w:rPr>
                <w:rFonts w:ascii="宋体" w:hAnsi="宋体" w:cs="宋体"/>
                <w:sz w:val="28"/>
                <w:szCs w:val="28"/>
              </w:rPr>
            </w:pPr>
            <w:r>
              <w:rPr>
                <w:rFonts w:hint="eastAsia" w:ascii="宋体" w:hAnsi="宋体" w:cs="宋体"/>
                <w:sz w:val="28"/>
                <w:szCs w:val="28"/>
              </w:rPr>
              <w:t>常德市17人</w:t>
            </w:r>
          </w:p>
          <w:p>
            <w:pPr>
              <w:jc w:val="both"/>
              <w:rPr>
                <w:rFonts w:ascii="宋体" w:hAnsi="宋体" w:cs="宋体"/>
                <w:sz w:val="28"/>
                <w:szCs w:val="28"/>
              </w:rPr>
            </w:pPr>
            <w:r>
              <w:rPr>
                <w:rFonts w:hint="eastAsia" w:ascii="宋体" w:hAnsi="宋体" w:cs="宋体"/>
                <w:sz w:val="28"/>
                <w:szCs w:val="28"/>
              </w:rPr>
              <w:t>怀化市25人</w:t>
            </w:r>
          </w:p>
          <w:p>
            <w:pPr>
              <w:jc w:val="both"/>
              <w:rPr>
                <w:rFonts w:ascii="宋体" w:hAnsi="宋体" w:cs="宋体"/>
                <w:sz w:val="28"/>
                <w:szCs w:val="28"/>
              </w:rPr>
            </w:pPr>
            <w:r>
              <w:rPr>
                <w:rFonts w:hint="eastAsia" w:ascii="宋体" w:hAnsi="宋体" w:cs="宋体"/>
                <w:sz w:val="28"/>
                <w:szCs w:val="28"/>
              </w:rPr>
              <w:t>林科大2人</w:t>
            </w:r>
          </w:p>
          <w:p>
            <w:pPr>
              <w:jc w:val="both"/>
              <w:rPr>
                <w:rFonts w:ascii="宋体" w:hAnsi="宋体" w:cs="宋体"/>
                <w:sz w:val="28"/>
                <w:szCs w:val="28"/>
              </w:rPr>
            </w:pPr>
            <w:r>
              <w:rPr>
                <w:rFonts w:hint="eastAsia" w:ascii="宋体" w:hAnsi="宋体" w:cs="宋体"/>
                <w:sz w:val="28"/>
                <w:szCs w:val="28"/>
              </w:rPr>
              <w:t>广东省司法厅1人</w:t>
            </w:r>
          </w:p>
          <w:p>
            <w:pPr>
              <w:jc w:val="both"/>
              <w:rPr>
                <w:rFonts w:ascii="宋体" w:hAnsi="宋体" w:cs="宋体"/>
                <w:sz w:val="28"/>
                <w:szCs w:val="28"/>
              </w:rPr>
            </w:pPr>
            <w:r>
              <w:rPr>
                <w:rFonts w:hint="eastAsia" w:ascii="宋体" w:hAnsi="宋体" w:cs="宋体"/>
                <w:sz w:val="28"/>
                <w:szCs w:val="28"/>
              </w:rPr>
              <w:t>湖南工业大学2人</w:t>
            </w:r>
          </w:p>
          <w:p>
            <w:pPr>
              <w:jc w:val="both"/>
              <w:rPr>
                <w:rFonts w:ascii="宋体" w:hAnsi="宋体" w:cs="宋体"/>
                <w:sz w:val="28"/>
                <w:szCs w:val="28"/>
              </w:rPr>
            </w:pPr>
            <w:r>
              <w:rPr>
                <w:rFonts w:hint="eastAsia" w:ascii="宋体" w:hAnsi="宋体" w:cs="宋体"/>
                <w:sz w:val="28"/>
                <w:szCs w:val="28"/>
              </w:rPr>
              <w:t>湘潭大学3人</w:t>
            </w:r>
          </w:p>
          <w:p>
            <w:pPr>
              <w:jc w:val="both"/>
              <w:rPr>
                <w:rFonts w:ascii="宋体" w:hAnsi="宋体" w:cs="宋体"/>
                <w:sz w:val="28"/>
                <w:szCs w:val="28"/>
              </w:rPr>
            </w:pPr>
            <w:r>
              <w:rPr>
                <w:rFonts w:hint="eastAsia" w:ascii="宋体" w:hAnsi="宋体" w:cs="宋体"/>
                <w:sz w:val="28"/>
                <w:szCs w:val="28"/>
              </w:rPr>
              <w:t>王汉连、方拯</w:t>
            </w:r>
          </w:p>
          <w:p>
            <w:pPr>
              <w:jc w:val="both"/>
              <w:rPr>
                <w:rFonts w:ascii="宋体" w:hAnsi="宋体" w:cs="宋体"/>
                <w:sz w:val="28"/>
                <w:szCs w:val="28"/>
              </w:rPr>
            </w:pPr>
            <w:r>
              <w:rPr>
                <w:rFonts w:hint="eastAsia" w:ascii="宋体" w:hAnsi="宋体" w:cs="宋体"/>
                <w:sz w:val="28"/>
                <w:szCs w:val="28"/>
              </w:rPr>
              <w:t>丁必权、谭鹏</w:t>
            </w:r>
            <w:r>
              <w:rPr>
                <w:rFonts w:hint="eastAsia" w:ascii="宋体" w:hAnsi="宋体" w:cs="宋体"/>
                <w:sz w:val="28"/>
                <w:szCs w:val="28"/>
                <w:lang w:eastAsia="zh-CN"/>
              </w:rPr>
              <w:t>、</w:t>
            </w:r>
            <w:r>
              <w:rPr>
                <w:rFonts w:hint="eastAsia" w:ascii="宋体" w:hAnsi="宋体" w:cs="宋体"/>
                <w:sz w:val="28"/>
                <w:szCs w:val="28"/>
              </w:rPr>
              <w:t>罗华、李敏</w:t>
            </w:r>
          </w:p>
        </w:tc>
        <w:tc>
          <w:tcPr>
            <w:tcW w:w="1281" w:type="dxa"/>
          </w:tcPr>
          <w:p>
            <w:pPr>
              <w:spacing w:line="600" w:lineRule="exact"/>
              <w:jc w:val="both"/>
              <w:rPr>
                <w:rFonts w:ascii="宋体" w:hAnsi="宋体" w:cs="宋体"/>
                <w:sz w:val="28"/>
                <w:szCs w:val="28"/>
              </w:rPr>
            </w:pPr>
          </w:p>
          <w:p>
            <w:pPr>
              <w:spacing w:line="600" w:lineRule="exact"/>
              <w:jc w:val="center"/>
              <w:rPr>
                <w:rFonts w:ascii="宋体" w:hAnsi="宋体" w:cs="宋体"/>
                <w:b/>
                <w:sz w:val="28"/>
                <w:szCs w:val="28"/>
              </w:rPr>
            </w:pPr>
            <w:r>
              <w:rPr>
                <w:rFonts w:hint="eastAsia" w:ascii="宋体" w:hAnsi="宋体" w:cs="宋体"/>
                <w:sz w:val="28"/>
                <w:szCs w:val="28"/>
              </w:rPr>
              <w:t>大会堂三楼贰号厅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55" w:type="dxa"/>
            <w:vAlign w:val="center"/>
          </w:tcPr>
          <w:p>
            <w:pPr>
              <w:jc w:val="both"/>
              <w:rPr>
                <w:rFonts w:ascii="宋体" w:hAnsi="宋体" w:cs="宋体"/>
                <w:sz w:val="28"/>
                <w:szCs w:val="28"/>
              </w:rPr>
            </w:pPr>
            <w:r>
              <w:rPr>
                <w:rFonts w:hint="eastAsia" w:ascii="宋体" w:hAnsi="宋体" w:cs="宋体"/>
                <w:sz w:val="28"/>
                <w:szCs w:val="28"/>
              </w:rPr>
              <w:t>第二组</w:t>
            </w:r>
          </w:p>
          <w:p>
            <w:pPr>
              <w:jc w:val="center"/>
              <w:rPr>
                <w:rFonts w:ascii="宋体" w:hAnsi="宋体" w:cs="宋体"/>
                <w:sz w:val="28"/>
                <w:szCs w:val="28"/>
              </w:rPr>
            </w:pPr>
            <w:r>
              <w:rPr>
                <w:rFonts w:hint="eastAsia" w:ascii="宋体" w:hAnsi="宋体" w:cs="宋体"/>
                <w:sz w:val="28"/>
                <w:szCs w:val="28"/>
              </w:rPr>
              <w:t>(63人)</w:t>
            </w:r>
          </w:p>
        </w:tc>
        <w:tc>
          <w:tcPr>
            <w:tcW w:w="1618" w:type="dxa"/>
            <w:gridSpan w:val="2"/>
          </w:tcPr>
          <w:p>
            <w:pPr>
              <w:spacing w:line="600" w:lineRule="exact"/>
              <w:jc w:val="both"/>
              <w:rPr>
                <w:rFonts w:ascii="宋体" w:hAnsi="宋体" w:cs="宋体"/>
                <w:sz w:val="28"/>
                <w:szCs w:val="28"/>
              </w:rPr>
            </w:pPr>
          </w:p>
          <w:p>
            <w:pPr>
              <w:spacing w:line="600" w:lineRule="exact"/>
              <w:jc w:val="both"/>
              <w:rPr>
                <w:rFonts w:ascii="宋体" w:hAnsi="宋体" w:cs="宋体"/>
                <w:sz w:val="28"/>
                <w:szCs w:val="28"/>
              </w:rPr>
            </w:pPr>
            <w:r>
              <w:rPr>
                <w:rFonts w:hint="eastAsia" w:ascii="宋体" w:hAnsi="宋体" w:cs="宋体"/>
                <w:sz w:val="28"/>
                <w:szCs w:val="28"/>
              </w:rPr>
              <w:t>何学智</w:t>
            </w:r>
          </w:p>
          <w:p>
            <w:pPr>
              <w:spacing w:line="600" w:lineRule="exact"/>
              <w:jc w:val="both"/>
              <w:rPr>
                <w:rFonts w:ascii="宋体" w:hAnsi="宋体" w:cs="宋体"/>
                <w:sz w:val="28"/>
                <w:szCs w:val="28"/>
              </w:rPr>
            </w:pPr>
            <w:r>
              <w:rPr>
                <w:rFonts w:hint="eastAsia" w:ascii="宋体" w:hAnsi="宋体" w:cs="宋体"/>
                <w:sz w:val="28"/>
                <w:szCs w:val="28"/>
              </w:rPr>
              <w:t>陈阳开</w:t>
            </w:r>
          </w:p>
          <w:p>
            <w:pPr>
              <w:spacing w:line="600" w:lineRule="exact"/>
              <w:jc w:val="both"/>
              <w:rPr>
                <w:rFonts w:ascii="宋体" w:hAnsi="宋体" w:cs="宋体"/>
                <w:sz w:val="28"/>
                <w:szCs w:val="28"/>
              </w:rPr>
            </w:pPr>
            <w:r>
              <w:rPr>
                <w:rFonts w:hint="eastAsia" w:ascii="宋体" w:hAnsi="宋体" w:cs="宋体"/>
                <w:sz w:val="28"/>
                <w:szCs w:val="28"/>
              </w:rPr>
              <w:t>罗伟</w:t>
            </w:r>
          </w:p>
        </w:tc>
        <w:tc>
          <w:tcPr>
            <w:tcW w:w="4480" w:type="dxa"/>
            <w:gridSpan w:val="4"/>
          </w:tcPr>
          <w:p>
            <w:pPr>
              <w:jc w:val="both"/>
              <w:rPr>
                <w:rFonts w:ascii="宋体" w:hAnsi="宋体" w:cs="宋体"/>
                <w:sz w:val="28"/>
                <w:szCs w:val="28"/>
              </w:rPr>
            </w:pPr>
            <w:r>
              <w:rPr>
                <w:rFonts w:hint="eastAsia" w:ascii="宋体" w:hAnsi="宋体" w:cs="宋体"/>
                <w:sz w:val="28"/>
                <w:szCs w:val="28"/>
              </w:rPr>
              <w:t>湘潭市17人</w:t>
            </w:r>
          </w:p>
          <w:p>
            <w:pPr>
              <w:jc w:val="both"/>
              <w:rPr>
                <w:rFonts w:ascii="宋体" w:hAnsi="宋体" w:cs="宋体"/>
                <w:sz w:val="28"/>
                <w:szCs w:val="28"/>
              </w:rPr>
            </w:pPr>
            <w:r>
              <w:rPr>
                <w:rFonts w:hint="eastAsia" w:ascii="宋体" w:hAnsi="宋体" w:cs="宋体"/>
                <w:sz w:val="28"/>
                <w:szCs w:val="28"/>
              </w:rPr>
              <w:t>自治州14人</w:t>
            </w:r>
          </w:p>
          <w:p>
            <w:pPr>
              <w:jc w:val="both"/>
              <w:rPr>
                <w:rFonts w:ascii="宋体" w:hAnsi="宋体" w:cs="宋体"/>
                <w:sz w:val="28"/>
                <w:szCs w:val="28"/>
              </w:rPr>
            </w:pPr>
            <w:r>
              <w:rPr>
                <w:rFonts w:hint="eastAsia" w:ascii="宋体" w:hAnsi="宋体" w:cs="宋体"/>
                <w:sz w:val="28"/>
                <w:szCs w:val="28"/>
              </w:rPr>
              <w:t>郴州市21人</w:t>
            </w:r>
          </w:p>
          <w:p>
            <w:pPr>
              <w:jc w:val="both"/>
              <w:rPr>
                <w:rFonts w:ascii="宋体" w:hAnsi="宋体" w:cs="宋体"/>
                <w:sz w:val="28"/>
                <w:szCs w:val="28"/>
              </w:rPr>
            </w:pPr>
            <w:r>
              <w:rPr>
                <w:rFonts w:hint="eastAsia" w:ascii="宋体" w:hAnsi="宋体" w:cs="宋体"/>
                <w:sz w:val="28"/>
                <w:szCs w:val="28"/>
              </w:rPr>
              <w:t>省委党校1人</w:t>
            </w:r>
          </w:p>
          <w:p>
            <w:pPr>
              <w:jc w:val="both"/>
              <w:rPr>
                <w:rFonts w:ascii="宋体" w:hAnsi="宋体" w:cs="宋体"/>
                <w:sz w:val="28"/>
                <w:szCs w:val="28"/>
              </w:rPr>
            </w:pPr>
            <w:r>
              <w:rPr>
                <w:rFonts w:hint="eastAsia" w:ascii="宋体" w:hAnsi="宋体" w:cs="宋体"/>
                <w:sz w:val="28"/>
                <w:szCs w:val="28"/>
              </w:rPr>
              <w:t>湘潭大学5人</w:t>
            </w:r>
          </w:p>
          <w:p>
            <w:pPr>
              <w:jc w:val="both"/>
              <w:rPr>
                <w:rFonts w:ascii="宋体" w:hAnsi="宋体" w:cs="宋体"/>
                <w:sz w:val="28"/>
                <w:szCs w:val="28"/>
              </w:rPr>
            </w:pPr>
            <w:r>
              <w:rPr>
                <w:rFonts w:hint="eastAsia" w:ascii="宋体" w:hAnsi="宋体" w:cs="宋体"/>
                <w:sz w:val="28"/>
                <w:szCs w:val="28"/>
              </w:rPr>
              <w:t>吴秋菊、张早平</w:t>
            </w:r>
          </w:p>
          <w:p>
            <w:pPr>
              <w:jc w:val="both"/>
              <w:rPr>
                <w:rFonts w:ascii="宋体" w:hAnsi="宋体" w:cs="宋体"/>
                <w:sz w:val="28"/>
                <w:szCs w:val="28"/>
              </w:rPr>
            </w:pPr>
            <w:r>
              <w:rPr>
                <w:rFonts w:hint="eastAsia" w:ascii="宋体" w:hAnsi="宋体" w:cs="宋体"/>
                <w:sz w:val="28"/>
                <w:szCs w:val="28"/>
              </w:rPr>
              <w:t>贺晓辉、常文平</w:t>
            </w:r>
            <w:r>
              <w:rPr>
                <w:rFonts w:hint="eastAsia" w:ascii="宋体" w:hAnsi="宋体" w:cs="宋体"/>
                <w:sz w:val="28"/>
                <w:szCs w:val="28"/>
                <w:lang w:eastAsia="zh-CN"/>
              </w:rPr>
              <w:t>、</w:t>
            </w:r>
            <w:r>
              <w:rPr>
                <w:rFonts w:hint="eastAsia" w:ascii="宋体" w:hAnsi="宋体" w:cs="宋体"/>
                <w:sz w:val="28"/>
                <w:szCs w:val="28"/>
              </w:rPr>
              <w:t>危凯</w:t>
            </w:r>
          </w:p>
        </w:tc>
        <w:tc>
          <w:tcPr>
            <w:tcW w:w="1281" w:type="dxa"/>
          </w:tcPr>
          <w:p>
            <w:pPr>
              <w:spacing w:line="600" w:lineRule="exact"/>
              <w:jc w:val="both"/>
              <w:rPr>
                <w:rFonts w:ascii="宋体" w:hAnsi="宋体" w:cs="宋体"/>
                <w:sz w:val="28"/>
                <w:szCs w:val="28"/>
              </w:rPr>
            </w:pPr>
          </w:p>
          <w:p>
            <w:pPr>
              <w:spacing w:line="600" w:lineRule="exact"/>
              <w:jc w:val="center"/>
              <w:rPr>
                <w:rFonts w:ascii="宋体" w:hAnsi="宋体" w:cs="宋体"/>
                <w:b/>
                <w:sz w:val="28"/>
                <w:szCs w:val="28"/>
              </w:rPr>
            </w:pPr>
            <w:r>
              <w:rPr>
                <w:rFonts w:hint="eastAsia" w:ascii="宋体" w:hAnsi="宋体" w:cs="宋体"/>
                <w:sz w:val="28"/>
                <w:szCs w:val="28"/>
              </w:rPr>
              <w:t>国际会议中心宏祺厅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55" w:type="dxa"/>
            <w:vAlign w:val="center"/>
          </w:tcPr>
          <w:p>
            <w:pPr>
              <w:jc w:val="both"/>
              <w:rPr>
                <w:rFonts w:ascii="宋体" w:hAnsi="宋体" w:cs="宋体"/>
                <w:sz w:val="28"/>
                <w:szCs w:val="28"/>
              </w:rPr>
            </w:pPr>
            <w:r>
              <w:rPr>
                <w:rFonts w:hint="eastAsia" w:ascii="宋体" w:hAnsi="宋体" w:cs="宋体"/>
                <w:sz w:val="28"/>
                <w:szCs w:val="28"/>
              </w:rPr>
              <w:t>第三组</w:t>
            </w:r>
          </w:p>
          <w:p>
            <w:pPr>
              <w:jc w:val="center"/>
              <w:rPr>
                <w:rFonts w:ascii="宋体" w:hAnsi="宋体" w:cs="宋体"/>
                <w:sz w:val="28"/>
                <w:szCs w:val="28"/>
              </w:rPr>
            </w:pPr>
            <w:r>
              <w:rPr>
                <w:rFonts w:hint="eastAsia" w:ascii="宋体" w:hAnsi="宋体" w:cs="宋体"/>
                <w:sz w:val="28"/>
                <w:szCs w:val="28"/>
              </w:rPr>
              <w:t>(62人)</w:t>
            </w:r>
          </w:p>
        </w:tc>
        <w:tc>
          <w:tcPr>
            <w:tcW w:w="1618" w:type="dxa"/>
            <w:gridSpan w:val="2"/>
          </w:tcPr>
          <w:p>
            <w:pPr>
              <w:spacing w:line="600" w:lineRule="exact"/>
              <w:jc w:val="both"/>
              <w:rPr>
                <w:rFonts w:ascii="宋体" w:hAnsi="宋体" w:cs="宋体"/>
                <w:sz w:val="28"/>
                <w:szCs w:val="28"/>
              </w:rPr>
            </w:pPr>
          </w:p>
          <w:p>
            <w:pPr>
              <w:spacing w:line="600" w:lineRule="exact"/>
              <w:jc w:val="both"/>
              <w:rPr>
                <w:rFonts w:ascii="宋体" w:hAnsi="宋体" w:cs="宋体"/>
                <w:sz w:val="28"/>
                <w:szCs w:val="28"/>
              </w:rPr>
            </w:pPr>
          </w:p>
          <w:p>
            <w:pPr>
              <w:spacing w:line="600" w:lineRule="exact"/>
              <w:jc w:val="both"/>
              <w:rPr>
                <w:rFonts w:ascii="宋体" w:hAnsi="宋体" w:cs="宋体"/>
                <w:sz w:val="28"/>
                <w:szCs w:val="28"/>
              </w:rPr>
            </w:pPr>
            <w:r>
              <w:rPr>
                <w:rFonts w:hint="eastAsia" w:ascii="宋体" w:hAnsi="宋体" w:cs="宋体"/>
                <w:sz w:val="28"/>
                <w:szCs w:val="28"/>
              </w:rPr>
              <w:t>李文波</w:t>
            </w:r>
          </w:p>
          <w:p>
            <w:pPr>
              <w:spacing w:line="600" w:lineRule="exact"/>
              <w:jc w:val="both"/>
              <w:rPr>
                <w:rFonts w:ascii="宋体" w:hAnsi="宋体" w:cs="宋体"/>
                <w:sz w:val="28"/>
                <w:szCs w:val="28"/>
              </w:rPr>
            </w:pPr>
            <w:r>
              <w:rPr>
                <w:rFonts w:hint="eastAsia" w:ascii="宋体" w:hAnsi="宋体" w:cs="宋体"/>
                <w:sz w:val="28"/>
                <w:szCs w:val="28"/>
              </w:rPr>
              <w:t>杨胜贮</w:t>
            </w:r>
          </w:p>
          <w:p>
            <w:pPr>
              <w:spacing w:line="600" w:lineRule="exact"/>
              <w:jc w:val="both"/>
              <w:rPr>
                <w:rFonts w:ascii="宋体" w:hAnsi="宋体" w:cs="宋体"/>
                <w:b/>
                <w:sz w:val="28"/>
                <w:szCs w:val="28"/>
              </w:rPr>
            </w:pPr>
            <w:r>
              <w:rPr>
                <w:rFonts w:hint="eastAsia" w:ascii="宋体" w:hAnsi="宋体" w:cs="宋体"/>
                <w:sz w:val="28"/>
                <w:szCs w:val="28"/>
              </w:rPr>
              <w:t>刘沧海</w:t>
            </w:r>
          </w:p>
        </w:tc>
        <w:tc>
          <w:tcPr>
            <w:tcW w:w="4480" w:type="dxa"/>
            <w:gridSpan w:val="4"/>
          </w:tcPr>
          <w:p>
            <w:pPr>
              <w:jc w:val="both"/>
              <w:rPr>
                <w:rFonts w:ascii="宋体" w:hAnsi="宋体" w:cs="宋体"/>
                <w:sz w:val="28"/>
                <w:szCs w:val="28"/>
              </w:rPr>
            </w:pPr>
            <w:r>
              <w:rPr>
                <w:rFonts w:hint="eastAsia" w:ascii="宋体" w:hAnsi="宋体" w:cs="宋体"/>
                <w:sz w:val="28"/>
                <w:szCs w:val="28"/>
              </w:rPr>
              <w:t>株洲市13人</w:t>
            </w:r>
          </w:p>
          <w:p>
            <w:pPr>
              <w:jc w:val="both"/>
              <w:rPr>
                <w:rFonts w:ascii="宋体" w:hAnsi="宋体" w:cs="宋体"/>
                <w:sz w:val="28"/>
                <w:szCs w:val="28"/>
              </w:rPr>
            </w:pPr>
            <w:r>
              <w:rPr>
                <w:rFonts w:hint="eastAsia" w:ascii="宋体" w:hAnsi="宋体" w:cs="宋体"/>
                <w:sz w:val="28"/>
                <w:szCs w:val="28"/>
              </w:rPr>
              <w:t>永州市14人</w:t>
            </w:r>
          </w:p>
          <w:p>
            <w:pPr>
              <w:jc w:val="both"/>
              <w:rPr>
                <w:rFonts w:ascii="宋体" w:hAnsi="宋体" w:cs="宋体"/>
                <w:sz w:val="28"/>
                <w:szCs w:val="28"/>
              </w:rPr>
            </w:pPr>
            <w:r>
              <w:rPr>
                <w:rFonts w:hint="eastAsia" w:ascii="宋体" w:hAnsi="宋体" w:cs="宋体"/>
                <w:sz w:val="28"/>
                <w:szCs w:val="28"/>
              </w:rPr>
              <w:t>岳阳市11人</w:t>
            </w:r>
          </w:p>
          <w:p>
            <w:pPr>
              <w:jc w:val="both"/>
              <w:rPr>
                <w:rFonts w:ascii="宋体" w:hAnsi="宋体" w:cs="宋体"/>
                <w:sz w:val="28"/>
                <w:szCs w:val="28"/>
              </w:rPr>
            </w:pPr>
            <w:r>
              <w:rPr>
                <w:rFonts w:hint="eastAsia" w:ascii="宋体" w:hAnsi="宋体" w:cs="宋体"/>
                <w:sz w:val="28"/>
                <w:szCs w:val="28"/>
              </w:rPr>
              <w:t>益阳市1人</w:t>
            </w:r>
          </w:p>
          <w:p>
            <w:pPr>
              <w:jc w:val="both"/>
              <w:rPr>
                <w:rFonts w:ascii="宋体" w:hAnsi="宋体" w:cs="宋体"/>
                <w:sz w:val="28"/>
                <w:szCs w:val="28"/>
              </w:rPr>
            </w:pPr>
            <w:r>
              <w:rPr>
                <w:rFonts w:hint="eastAsia" w:ascii="宋体" w:hAnsi="宋体" w:cs="宋体"/>
                <w:sz w:val="28"/>
                <w:szCs w:val="28"/>
              </w:rPr>
              <w:t>张家界3人</w:t>
            </w:r>
          </w:p>
          <w:p>
            <w:pPr>
              <w:jc w:val="both"/>
              <w:rPr>
                <w:rFonts w:ascii="宋体" w:hAnsi="宋体" w:cs="宋体"/>
                <w:sz w:val="28"/>
                <w:szCs w:val="28"/>
              </w:rPr>
            </w:pPr>
            <w:r>
              <w:rPr>
                <w:rFonts w:hint="eastAsia" w:ascii="宋体" w:hAnsi="宋体" w:cs="宋体"/>
                <w:sz w:val="28"/>
                <w:szCs w:val="28"/>
              </w:rPr>
              <w:t>中南大学2人</w:t>
            </w:r>
          </w:p>
          <w:p>
            <w:pPr>
              <w:jc w:val="both"/>
              <w:rPr>
                <w:rFonts w:ascii="宋体" w:hAnsi="宋体" w:cs="宋体"/>
                <w:sz w:val="28"/>
                <w:szCs w:val="28"/>
              </w:rPr>
            </w:pPr>
            <w:r>
              <w:rPr>
                <w:rFonts w:hint="eastAsia" w:ascii="宋体" w:hAnsi="宋体" w:cs="宋体"/>
                <w:sz w:val="28"/>
                <w:szCs w:val="28"/>
              </w:rPr>
              <w:t>湖南大学1人</w:t>
            </w:r>
          </w:p>
          <w:p>
            <w:pPr>
              <w:jc w:val="both"/>
              <w:rPr>
                <w:rFonts w:ascii="宋体" w:hAnsi="宋体" w:cs="宋体"/>
                <w:sz w:val="28"/>
                <w:szCs w:val="28"/>
              </w:rPr>
            </w:pPr>
            <w:r>
              <w:rPr>
                <w:rFonts w:hint="eastAsia" w:ascii="宋体" w:hAnsi="宋体" w:cs="宋体"/>
                <w:sz w:val="28"/>
                <w:szCs w:val="28"/>
              </w:rPr>
              <w:t>湘潭大学10人</w:t>
            </w:r>
          </w:p>
          <w:p>
            <w:pPr>
              <w:jc w:val="both"/>
              <w:rPr>
                <w:rFonts w:ascii="宋体" w:hAnsi="宋体" w:cs="宋体"/>
                <w:sz w:val="28"/>
                <w:szCs w:val="28"/>
              </w:rPr>
            </w:pPr>
            <w:r>
              <w:rPr>
                <w:rFonts w:hint="eastAsia" w:ascii="宋体" w:hAnsi="宋体" w:cs="宋体"/>
                <w:sz w:val="28"/>
                <w:szCs w:val="28"/>
              </w:rPr>
              <w:t>中国政法大学1人</w:t>
            </w:r>
          </w:p>
          <w:p>
            <w:pPr>
              <w:jc w:val="both"/>
              <w:rPr>
                <w:rFonts w:ascii="宋体" w:hAnsi="宋体" w:cs="宋体"/>
                <w:sz w:val="28"/>
                <w:szCs w:val="28"/>
              </w:rPr>
            </w:pPr>
            <w:r>
              <w:rPr>
                <w:rFonts w:hint="eastAsia" w:ascii="宋体" w:hAnsi="宋体" w:cs="宋体"/>
                <w:sz w:val="28"/>
                <w:szCs w:val="28"/>
              </w:rPr>
              <w:t>廖幸、 孙昌军</w:t>
            </w:r>
          </w:p>
          <w:p>
            <w:pPr>
              <w:jc w:val="both"/>
              <w:rPr>
                <w:rFonts w:ascii="宋体" w:hAnsi="宋体" w:cs="宋体"/>
                <w:sz w:val="28"/>
                <w:szCs w:val="28"/>
              </w:rPr>
            </w:pPr>
            <w:r>
              <w:rPr>
                <w:rFonts w:hint="eastAsia" w:ascii="宋体" w:hAnsi="宋体" w:cs="宋体"/>
                <w:sz w:val="28"/>
                <w:szCs w:val="28"/>
              </w:rPr>
              <w:t>王新生、 卿晓英</w:t>
            </w:r>
          </w:p>
          <w:p>
            <w:pPr>
              <w:jc w:val="both"/>
              <w:rPr>
                <w:rFonts w:ascii="宋体" w:hAnsi="宋体" w:cs="宋体"/>
                <w:sz w:val="28"/>
                <w:szCs w:val="28"/>
              </w:rPr>
            </w:pPr>
            <w:r>
              <w:rPr>
                <w:rFonts w:hint="eastAsia" w:ascii="宋体" w:hAnsi="宋体" w:cs="宋体"/>
                <w:sz w:val="28"/>
                <w:szCs w:val="28"/>
              </w:rPr>
              <w:t>李丹、游慧艳、赵远峰</w:t>
            </w:r>
          </w:p>
        </w:tc>
        <w:tc>
          <w:tcPr>
            <w:tcW w:w="1281" w:type="dxa"/>
          </w:tcPr>
          <w:p>
            <w:pPr>
              <w:spacing w:line="600" w:lineRule="exact"/>
              <w:jc w:val="both"/>
              <w:rPr>
                <w:rFonts w:ascii="宋体" w:hAnsi="宋体" w:cs="宋体"/>
                <w:sz w:val="28"/>
                <w:szCs w:val="28"/>
              </w:rPr>
            </w:pPr>
          </w:p>
          <w:p>
            <w:pPr>
              <w:spacing w:line="600" w:lineRule="exact"/>
              <w:jc w:val="both"/>
              <w:rPr>
                <w:rFonts w:ascii="宋体" w:hAnsi="宋体" w:cs="宋体"/>
                <w:sz w:val="28"/>
                <w:szCs w:val="28"/>
              </w:rPr>
            </w:pPr>
          </w:p>
          <w:p>
            <w:pPr>
              <w:spacing w:line="600" w:lineRule="exact"/>
              <w:jc w:val="center"/>
              <w:rPr>
                <w:rFonts w:ascii="宋体" w:hAnsi="宋体" w:cs="宋体"/>
                <w:b/>
                <w:sz w:val="28"/>
                <w:szCs w:val="28"/>
              </w:rPr>
            </w:pPr>
            <w:r>
              <w:rPr>
                <w:rFonts w:hint="eastAsia" w:ascii="宋体" w:hAnsi="宋体" w:cs="宋体"/>
                <w:sz w:val="28"/>
                <w:szCs w:val="28"/>
              </w:rPr>
              <w:t>晶宫四楼天台厅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55" w:type="dxa"/>
            <w:vAlign w:val="center"/>
          </w:tcPr>
          <w:p>
            <w:pPr>
              <w:jc w:val="both"/>
              <w:rPr>
                <w:rFonts w:ascii="宋体" w:hAnsi="宋体" w:cs="宋体"/>
                <w:sz w:val="28"/>
                <w:szCs w:val="28"/>
              </w:rPr>
            </w:pPr>
            <w:r>
              <w:rPr>
                <w:rFonts w:hint="eastAsia" w:ascii="宋体" w:hAnsi="宋体" w:cs="宋体"/>
                <w:sz w:val="28"/>
                <w:szCs w:val="28"/>
              </w:rPr>
              <w:t>第四组</w:t>
            </w:r>
          </w:p>
          <w:p>
            <w:pPr>
              <w:jc w:val="center"/>
              <w:rPr>
                <w:rFonts w:ascii="宋体" w:hAnsi="宋体" w:cs="宋体"/>
                <w:sz w:val="28"/>
                <w:szCs w:val="28"/>
              </w:rPr>
            </w:pPr>
            <w:r>
              <w:rPr>
                <w:rFonts w:hint="eastAsia" w:ascii="宋体" w:hAnsi="宋体" w:cs="宋体"/>
                <w:sz w:val="28"/>
                <w:szCs w:val="28"/>
              </w:rPr>
              <w:t>(63人)</w:t>
            </w:r>
          </w:p>
        </w:tc>
        <w:tc>
          <w:tcPr>
            <w:tcW w:w="1618" w:type="dxa"/>
            <w:gridSpan w:val="2"/>
          </w:tcPr>
          <w:p>
            <w:pPr>
              <w:spacing w:line="360" w:lineRule="auto"/>
              <w:jc w:val="both"/>
              <w:rPr>
                <w:rFonts w:ascii="宋体" w:hAnsi="宋体" w:cs="宋体"/>
                <w:sz w:val="28"/>
                <w:szCs w:val="28"/>
              </w:rPr>
            </w:pPr>
            <w:r>
              <w:rPr>
                <w:rFonts w:hint="eastAsia" w:ascii="宋体" w:hAnsi="宋体" w:cs="宋体"/>
                <w:sz w:val="28"/>
                <w:szCs w:val="28"/>
              </w:rPr>
              <w:t>肖有胜</w:t>
            </w:r>
          </w:p>
          <w:p>
            <w:pPr>
              <w:spacing w:line="360" w:lineRule="auto"/>
              <w:jc w:val="both"/>
              <w:rPr>
                <w:rFonts w:ascii="宋体" w:hAnsi="宋体" w:cs="宋体"/>
                <w:sz w:val="28"/>
                <w:szCs w:val="28"/>
              </w:rPr>
            </w:pPr>
            <w:r>
              <w:rPr>
                <w:rFonts w:hint="eastAsia" w:ascii="宋体" w:hAnsi="宋体" w:cs="宋体"/>
                <w:sz w:val="28"/>
                <w:szCs w:val="28"/>
              </w:rPr>
              <w:t>廖桂元</w:t>
            </w:r>
          </w:p>
          <w:p>
            <w:pPr>
              <w:spacing w:line="360" w:lineRule="auto"/>
              <w:jc w:val="both"/>
              <w:rPr>
                <w:rFonts w:ascii="宋体" w:hAnsi="宋体" w:cs="宋体"/>
                <w:sz w:val="28"/>
                <w:szCs w:val="28"/>
              </w:rPr>
            </w:pPr>
            <w:r>
              <w:rPr>
                <w:rFonts w:hint="eastAsia" w:ascii="宋体" w:hAnsi="宋体" w:cs="宋体"/>
                <w:sz w:val="28"/>
                <w:szCs w:val="28"/>
              </w:rPr>
              <w:t>夏宇宏</w:t>
            </w:r>
          </w:p>
        </w:tc>
        <w:tc>
          <w:tcPr>
            <w:tcW w:w="4480" w:type="dxa"/>
            <w:gridSpan w:val="4"/>
          </w:tcPr>
          <w:p>
            <w:pPr>
              <w:jc w:val="both"/>
              <w:rPr>
                <w:rFonts w:ascii="宋体" w:hAnsi="宋体" w:cs="宋体"/>
                <w:sz w:val="28"/>
                <w:szCs w:val="28"/>
              </w:rPr>
            </w:pPr>
            <w:r>
              <w:rPr>
                <w:rFonts w:hint="eastAsia" w:ascii="宋体" w:hAnsi="宋体" w:cs="宋体"/>
                <w:sz w:val="28"/>
                <w:szCs w:val="28"/>
              </w:rPr>
              <w:t>娄底市9人</w:t>
            </w:r>
          </w:p>
          <w:p>
            <w:pPr>
              <w:jc w:val="both"/>
              <w:rPr>
                <w:rFonts w:ascii="宋体" w:hAnsi="宋体" w:cs="宋体"/>
                <w:sz w:val="28"/>
                <w:szCs w:val="28"/>
              </w:rPr>
            </w:pPr>
            <w:r>
              <w:rPr>
                <w:rFonts w:hint="eastAsia" w:ascii="宋体" w:hAnsi="宋体" w:cs="宋体"/>
                <w:sz w:val="28"/>
                <w:szCs w:val="28"/>
              </w:rPr>
              <w:t>衡阳市22人</w:t>
            </w:r>
          </w:p>
          <w:p>
            <w:pPr>
              <w:jc w:val="both"/>
              <w:rPr>
                <w:rFonts w:ascii="宋体" w:hAnsi="宋体" w:cs="宋体"/>
                <w:sz w:val="28"/>
                <w:szCs w:val="28"/>
              </w:rPr>
            </w:pPr>
            <w:r>
              <w:rPr>
                <w:rFonts w:hint="eastAsia" w:ascii="宋体" w:hAnsi="宋体" w:cs="宋体"/>
                <w:sz w:val="28"/>
                <w:szCs w:val="28"/>
              </w:rPr>
              <w:t>邵阳市25人</w:t>
            </w:r>
          </w:p>
          <w:p>
            <w:pPr>
              <w:jc w:val="both"/>
              <w:rPr>
                <w:rFonts w:ascii="宋体" w:hAnsi="宋体" w:cs="宋体"/>
                <w:sz w:val="28"/>
                <w:szCs w:val="28"/>
              </w:rPr>
            </w:pPr>
            <w:r>
              <w:rPr>
                <w:rFonts w:hint="eastAsia" w:ascii="宋体" w:hAnsi="宋体" w:cs="宋体"/>
                <w:sz w:val="28"/>
                <w:szCs w:val="28"/>
              </w:rPr>
              <w:t>武汉大学1人</w:t>
            </w:r>
          </w:p>
          <w:p>
            <w:pPr>
              <w:jc w:val="both"/>
              <w:rPr>
                <w:rFonts w:ascii="宋体" w:hAnsi="宋体" w:cs="宋体"/>
                <w:sz w:val="28"/>
                <w:szCs w:val="28"/>
              </w:rPr>
            </w:pPr>
            <w:r>
              <w:rPr>
                <w:rFonts w:hint="eastAsia" w:ascii="宋体" w:hAnsi="宋体" w:cs="宋体"/>
                <w:sz w:val="28"/>
                <w:szCs w:val="28"/>
              </w:rPr>
              <w:t>湘潭大学2人</w:t>
            </w:r>
          </w:p>
          <w:p>
            <w:pPr>
              <w:jc w:val="both"/>
              <w:rPr>
                <w:rFonts w:ascii="宋体" w:hAnsi="宋体" w:cs="宋体"/>
                <w:sz w:val="28"/>
                <w:szCs w:val="28"/>
              </w:rPr>
            </w:pPr>
            <w:r>
              <w:rPr>
                <w:rFonts w:hint="eastAsia" w:ascii="宋体" w:hAnsi="宋体" w:cs="宋体"/>
                <w:sz w:val="28"/>
                <w:szCs w:val="28"/>
              </w:rPr>
              <w:t>张建华、屈茂辉</w:t>
            </w:r>
          </w:p>
          <w:p>
            <w:pPr>
              <w:jc w:val="both"/>
              <w:rPr>
                <w:rFonts w:ascii="宋体" w:hAnsi="宋体" w:cs="宋体"/>
                <w:sz w:val="28"/>
                <w:szCs w:val="28"/>
              </w:rPr>
            </w:pPr>
            <w:r>
              <w:rPr>
                <w:rFonts w:hint="eastAsia" w:ascii="宋体" w:hAnsi="宋体" w:cs="宋体"/>
                <w:sz w:val="28"/>
                <w:szCs w:val="28"/>
              </w:rPr>
              <w:t>谢学、戴勇坚</w:t>
            </w:r>
          </w:p>
        </w:tc>
        <w:tc>
          <w:tcPr>
            <w:tcW w:w="1281" w:type="dxa"/>
          </w:tcPr>
          <w:p>
            <w:pPr>
              <w:jc w:val="center"/>
              <w:rPr>
                <w:rFonts w:ascii="宋体" w:hAnsi="宋体" w:cs="宋体"/>
                <w:sz w:val="28"/>
                <w:szCs w:val="28"/>
              </w:rPr>
            </w:pPr>
          </w:p>
          <w:p>
            <w:pPr>
              <w:jc w:val="center"/>
              <w:rPr>
                <w:rFonts w:ascii="宋体" w:hAnsi="宋体" w:cs="宋体"/>
                <w:sz w:val="28"/>
                <w:szCs w:val="28"/>
              </w:rPr>
            </w:pPr>
          </w:p>
          <w:p>
            <w:pPr>
              <w:jc w:val="center"/>
              <w:rPr>
                <w:rFonts w:ascii="宋体" w:hAnsi="宋体" w:cs="宋体"/>
                <w:sz w:val="28"/>
                <w:szCs w:val="28"/>
              </w:rPr>
            </w:pPr>
            <w:r>
              <w:rPr>
                <w:rFonts w:hint="eastAsia" w:ascii="宋体" w:hAnsi="宋体" w:cs="宋体"/>
                <w:sz w:val="28"/>
                <w:szCs w:val="28"/>
              </w:rPr>
              <w:t>国际会议中心岳塘厅</w:t>
            </w:r>
          </w:p>
          <w:p>
            <w:pPr>
              <w:spacing w:line="600" w:lineRule="exact"/>
              <w:ind w:firstLine="562" w:firstLineChars="200"/>
              <w:jc w:val="both"/>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834" w:type="dxa"/>
            <w:gridSpan w:val="8"/>
            <w:vAlign w:val="center"/>
          </w:tcPr>
          <w:p>
            <w:pPr>
              <w:jc w:val="both"/>
              <w:rPr>
                <w:rFonts w:ascii="宋体" w:hAnsi="宋体" w:cs="宋体"/>
                <w:b/>
                <w:bCs/>
                <w:sz w:val="32"/>
                <w:szCs w:val="32"/>
              </w:rPr>
            </w:pPr>
            <w:r>
              <w:rPr>
                <w:rFonts w:hint="eastAsia" w:ascii="宋体" w:hAnsi="宋体" w:cs="宋体"/>
                <w:b/>
                <w:bCs/>
                <w:sz w:val="32"/>
                <w:szCs w:val="32"/>
              </w:rPr>
              <w:t>各组讨论的题目是 ：</w:t>
            </w:r>
          </w:p>
          <w:p>
            <w:pPr>
              <w:numPr>
                <w:ilvl w:val="0"/>
                <w:numId w:val="1"/>
              </w:numPr>
              <w:ind w:firstLine="560" w:firstLineChars="200"/>
              <w:jc w:val="both"/>
              <w:rPr>
                <w:rFonts w:ascii="宋体" w:hAnsi="宋体" w:cs="宋体"/>
                <w:sz w:val="28"/>
                <w:szCs w:val="28"/>
              </w:rPr>
            </w:pPr>
            <w:r>
              <w:rPr>
                <w:rFonts w:hint="eastAsia" w:ascii="宋体" w:hAnsi="宋体" w:cs="宋体"/>
                <w:sz w:val="28"/>
                <w:szCs w:val="28"/>
              </w:rPr>
              <w:t>地方立法的经验与困惑；</w:t>
            </w:r>
          </w:p>
          <w:p>
            <w:pPr>
              <w:numPr>
                <w:ilvl w:val="0"/>
                <w:numId w:val="1"/>
              </w:numPr>
              <w:ind w:firstLine="560" w:firstLineChars="200"/>
              <w:jc w:val="both"/>
              <w:rPr>
                <w:rFonts w:ascii="宋体" w:hAnsi="宋体" w:cs="宋体"/>
                <w:sz w:val="28"/>
                <w:szCs w:val="28"/>
              </w:rPr>
            </w:pPr>
            <w:r>
              <w:rPr>
                <w:rFonts w:hint="eastAsia" w:ascii="宋体" w:hAnsi="宋体" w:cs="宋体"/>
                <w:sz w:val="28"/>
                <w:szCs w:val="28"/>
              </w:rPr>
              <w:t>如何理解“党委领导、人大主导、政府依托、各方参与”的科学立法工作格局；</w:t>
            </w:r>
          </w:p>
          <w:p>
            <w:pPr>
              <w:numPr>
                <w:ilvl w:val="0"/>
                <w:numId w:val="1"/>
              </w:numPr>
              <w:ind w:firstLine="560" w:firstLineChars="200"/>
              <w:jc w:val="both"/>
              <w:rPr>
                <w:rFonts w:ascii="宋体" w:hAnsi="宋体" w:cs="宋体"/>
                <w:sz w:val="28"/>
                <w:szCs w:val="28"/>
              </w:rPr>
            </w:pPr>
            <w:r>
              <w:rPr>
                <w:rFonts w:hint="eastAsia" w:ascii="宋体" w:hAnsi="宋体" w:cs="宋体"/>
                <w:sz w:val="28"/>
                <w:szCs w:val="28"/>
              </w:rPr>
              <w:t>如何保证立法质量、提高立法水平；</w:t>
            </w:r>
          </w:p>
          <w:p>
            <w:pPr>
              <w:numPr>
                <w:ilvl w:val="0"/>
                <w:numId w:val="1"/>
              </w:numPr>
              <w:ind w:firstLine="560" w:firstLineChars="200"/>
              <w:jc w:val="both"/>
              <w:rPr>
                <w:rFonts w:ascii="宋体" w:hAnsi="宋体" w:cs="宋体"/>
                <w:sz w:val="28"/>
                <w:szCs w:val="28"/>
              </w:rPr>
            </w:pPr>
            <w:r>
              <w:rPr>
                <w:rFonts w:hint="eastAsia" w:ascii="宋体" w:hAnsi="宋体" w:cs="宋体"/>
                <w:sz w:val="28"/>
                <w:szCs w:val="28"/>
              </w:rPr>
              <w:t>委托第三方起草地方性法规规章草案的实践与思考；</w:t>
            </w:r>
          </w:p>
          <w:p>
            <w:pPr>
              <w:numPr>
                <w:ilvl w:val="0"/>
                <w:numId w:val="1"/>
              </w:numPr>
              <w:ind w:firstLine="560" w:firstLineChars="200"/>
              <w:jc w:val="both"/>
              <w:rPr>
                <w:rFonts w:ascii="宋体" w:hAnsi="宋体" w:cs="宋体"/>
                <w:sz w:val="28"/>
                <w:szCs w:val="28"/>
              </w:rPr>
            </w:pPr>
            <w:r>
              <w:rPr>
                <w:rFonts w:hint="eastAsia" w:ascii="宋体" w:hAnsi="宋体" w:cs="宋体"/>
                <w:sz w:val="28"/>
                <w:szCs w:val="28"/>
              </w:rPr>
              <w:t>县级人大如何参与地方立法工作。</w:t>
            </w:r>
          </w:p>
          <w:p>
            <w:pPr>
              <w:jc w:val="both"/>
              <w:rPr>
                <w:rFonts w:ascii="宋体" w:hAnsi="宋体" w:cs="宋体"/>
                <w:sz w:val="28"/>
                <w:szCs w:val="28"/>
              </w:rPr>
            </w:pPr>
          </w:p>
          <w:p>
            <w:pPr>
              <w:jc w:val="both"/>
              <w:rPr>
                <w:rFonts w:ascii="宋体" w:hAnsi="宋体" w:cs="宋体"/>
                <w:b/>
                <w:bCs/>
                <w:sz w:val="32"/>
                <w:szCs w:val="32"/>
              </w:rPr>
            </w:pPr>
            <w:r>
              <w:rPr>
                <w:rFonts w:hint="eastAsia" w:ascii="宋体" w:hAnsi="宋体" w:cs="宋体"/>
                <w:b/>
                <w:bCs/>
                <w:sz w:val="28"/>
                <w:szCs w:val="28"/>
              </w:rPr>
              <w:t>以上5个题目，由召集人确定1--2个讨论，不一定面面俱到。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8834" w:type="dxa"/>
            <w:gridSpan w:val="8"/>
            <w:shd w:val="clear" w:color="auto" w:fill="5B9BD5" w:themeFill="accent1"/>
          </w:tcPr>
          <w:p>
            <w:pPr>
              <w:spacing w:line="600" w:lineRule="exact"/>
              <w:jc w:val="both"/>
              <w:rPr>
                <w:rFonts w:ascii="宋体" w:hAnsi="宋体" w:cs="宋体"/>
                <w:b/>
                <w:bCs/>
                <w:sz w:val="28"/>
                <w:szCs w:val="28"/>
              </w:rPr>
            </w:pPr>
            <w:r>
              <w:rPr>
                <w:rFonts w:hint="eastAsia" w:ascii="宋体" w:hAnsi="宋体" w:cs="宋体"/>
                <w:b/>
                <w:bCs/>
                <w:sz w:val="28"/>
                <w:szCs w:val="28"/>
              </w:rPr>
              <w:t>16:10--16:40                  汇报小组发言情况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0" w:hRule="atLeast"/>
        </w:trPr>
        <w:tc>
          <w:tcPr>
            <w:tcW w:w="1455" w:type="dxa"/>
            <w:vAlign w:val="center"/>
          </w:tcPr>
          <w:p>
            <w:pPr>
              <w:jc w:val="center"/>
              <w:rPr>
                <w:rFonts w:ascii="宋体" w:hAnsi="宋体" w:cs="宋体"/>
                <w:bCs/>
                <w:sz w:val="28"/>
                <w:szCs w:val="28"/>
              </w:rPr>
            </w:pPr>
            <w:r>
              <w:rPr>
                <w:rFonts w:hint="eastAsia" w:ascii="宋体" w:hAnsi="宋体" w:cs="宋体"/>
                <w:bCs/>
                <w:sz w:val="28"/>
                <w:szCs w:val="28"/>
              </w:rPr>
              <w:t>主持人</w:t>
            </w:r>
          </w:p>
          <w:p>
            <w:pPr>
              <w:jc w:val="center"/>
              <w:rPr>
                <w:rFonts w:ascii="宋体" w:hAnsi="宋体" w:cs="宋体"/>
                <w:bCs/>
                <w:sz w:val="28"/>
                <w:szCs w:val="28"/>
              </w:rPr>
            </w:pPr>
          </w:p>
          <w:p>
            <w:pPr>
              <w:jc w:val="center"/>
              <w:rPr>
                <w:rFonts w:ascii="宋体" w:hAnsi="宋体" w:cs="宋体"/>
                <w:b/>
                <w:bCs/>
                <w:sz w:val="28"/>
                <w:szCs w:val="28"/>
              </w:rPr>
            </w:pPr>
            <w:r>
              <w:rPr>
                <w:rFonts w:hint="eastAsia" w:ascii="宋体" w:hAnsi="宋体" w:cs="宋体"/>
                <w:b/>
                <w:bCs/>
                <w:sz w:val="28"/>
                <w:szCs w:val="28"/>
              </w:rPr>
              <w:t>方 拯</w:t>
            </w:r>
          </w:p>
          <w:p>
            <w:pPr>
              <w:jc w:val="center"/>
              <w:rPr>
                <w:rFonts w:ascii="宋体" w:hAnsi="宋体" w:cs="宋体"/>
                <w:b/>
                <w:bCs/>
                <w:sz w:val="28"/>
                <w:szCs w:val="28"/>
              </w:rPr>
            </w:pPr>
          </w:p>
          <w:p>
            <w:pPr>
              <w:jc w:val="center"/>
              <w:rPr>
                <w:rFonts w:ascii="宋体" w:hAnsi="宋体" w:cs="宋体"/>
                <w:bCs/>
                <w:sz w:val="28"/>
                <w:szCs w:val="28"/>
              </w:rPr>
            </w:pPr>
            <w:r>
              <w:rPr>
                <w:rFonts w:hint="eastAsia" w:ascii="宋体" w:hAnsi="宋体" w:cs="宋体"/>
                <w:b/>
                <w:bCs/>
                <w:sz w:val="28"/>
                <w:szCs w:val="28"/>
              </w:rPr>
              <w:t>湖南省立法研究会副会长</w:t>
            </w:r>
          </w:p>
        </w:tc>
        <w:tc>
          <w:tcPr>
            <w:tcW w:w="4657" w:type="dxa"/>
            <w:gridSpan w:val="4"/>
            <w:vAlign w:val="center"/>
          </w:tcPr>
          <w:p>
            <w:pPr>
              <w:jc w:val="center"/>
              <w:rPr>
                <w:rFonts w:ascii="宋体" w:hAnsi="宋体" w:cs="宋体"/>
                <w:bCs/>
                <w:sz w:val="28"/>
                <w:szCs w:val="28"/>
              </w:rPr>
            </w:pPr>
            <w:r>
              <w:rPr>
                <w:rFonts w:hint="eastAsia" w:ascii="宋体" w:hAnsi="宋体" w:cs="宋体"/>
                <w:bCs/>
                <w:sz w:val="28"/>
                <w:szCs w:val="28"/>
              </w:rPr>
              <w:t>各组确定1位召集人汇报本组发言情况</w:t>
            </w:r>
          </w:p>
          <w:p>
            <w:pPr>
              <w:jc w:val="center"/>
              <w:rPr>
                <w:rFonts w:ascii="宋体" w:hAnsi="宋体" w:cs="宋体"/>
                <w:b/>
                <w:sz w:val="28"/>
                <w:szCs w:val="28"/>
              </w:rPr>
            </w:pPr>
            <w:r>
              <w:rPr>
                <w:rFonts w:hint="eastAsia" w:ascii="宋体" w:hAnsi="宋体" w:cs="宋体"/>
                <w:bCs/>
                <w:sz w:val="28"/>
                <w:szCs w:val="28"/>
              </w:rPr>
              <w:t>（发言不超过7分钟）</w:t>
            </w:r>
          </w:p>
        </w:tc>
        <w:tc>
          <w:tcPr>
            <w:tcW w:w="2722" w:type="dxa"/>
            <w:gridSpan w:val="3"/>
            <w:vAlign w:val="center"/>
          </w:tcPr>
          <w:p>
            <w:pPr>
              <w:jc w:val="center"/>
              <w:rPr>
                <w:rFonts w:ascii="宋体" w:hAnsi="宋体" w:cs="宋体"/>
                <w:sz w:val="28"/>
                <w:szCs w:val="28"/>
              </w:rPr>
            </w:pPr>
            <w:r>
              <w:rPr>
                <w:rFonts w:hint="eastAsia" w:ascii="宋体" w:hAnsi="宋体" w:cs="宋体"/>
                <w:sz w:val="28"/>
                <w:szCs w:val="28"/>
              </w:rPr>
              <w:t>大会堂三楼捌号厅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8834" w:type="dxa"/>
            <w:gridSpan w:val="8"/>
            <w:shd w:val="clear" w:color="auto" w:fill="5B9BD5" w:themeFill="accent1"/>
          </w:tcPr>
          <w:p>
            <w:pPr>
              <w:rPr>
                <w:rFonts w:ascii="宋体" w:hAnsi="宋体" w:cs="宋体"/>
                <w:b/>
                <w:sz w:val="28"/>
                <w:szCs w:val="28"/>
              </w:rPr>
            </w:pPr>
          </w:p>
          <w:p>
            <w:pPr>
              <w:rPr>
                <w:rFonts w:ascii="宋体" w:hAnsi="宋体" w:cs="宋体"/>
                <w:b/>
                <w:sz w:val="28"/>
                <w:szCs w:val="28"/>
              </w:rPr>
            </w:pPr>
            <w:r>
              <w:rPr>
                <w:rFonts w:hint="eastAsia" w:ascii="宋体" w:hAnsi="宋体" w:cs="宋体"/>
                <w:b/>
                <w:bCs/>
                <w:sz w:val="28"/>
                <w:szCs w:val="28"/>
              </w:rPr>
              <w:t>16:40--17：20                      闭幕式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2532" w:type="dxa"/>
            <w:gridSpan w:val="2"/>
            <w:vMerge w:val="restart"/>
            <w:vAlign w:val="center"/>
          </w:tcPr>
          <w:p>
            <w:pPr>
              <w:jc w:val="center"/>
              <w:rPr>
                <w:rFonts w:ascii="宋体" w:hAnsi="宋体" w:cs="宋体"/>
                <w:sz w:val="28"/>
                <w:szCs w:val="28"/>
              </w:rPr>
            </w:pPr>
            <w:r>
              <w:rPr>
                <w:rFonts w:hint="eastAsia" w:ascii="宋体" w:hAnsi="宋体" w:cs="宋体"/>
                <w:sz w:val="28"/>
                <w:szCs w:val="28"/>
              </w:rPr>
              <w:t>主持人</w:t>
            </w:r>
          </w:p>
          <w:p>
            <w:pPr>
              <w:ind w:firstLine="560" w:firstLineChars="200"/>
              <w:jc w:val="center"/>
              <w:rPr>
                <w:rFonts w:ascii="宋体" w:hAnsi="宋体" w:cs="宋体"/>
                <w:sz w:val="28"/>
                <w:szCs w:val="28"/>
              </w:rPr>
            </w:pPr>
          </w:p>
          <w:p>
            <w:pPr>
              <w:jc w:val="center"/>
              <w:rPr>
                <w:rFonts w:ascii="宋体" w:hAnsi="宋体" w:cs="宋体"/>
                <w:b/>
                <w:bCs/>
                <w:sz w:val="28"/>
                <w:szCs w:val="28"/>
              </w:rPr>
            </w:pPr>
            <w:r>
              <w:rPr>
                <w:rFonts w:hint="eastAsia" w:ascii="宋体" w:hAnsi="宋体" w:cs="宋体"/>
                <w:b/>
                <w:bCs/>
                <w:sz w:val="28"/>
                <w:szCs w:val="28"/>
              </w:rPr>
              <w:t>肖冬梅</w:t>
            </w:r>
          </w:p>
          <w:p>
            <w:pPr>
              <w:jc w:val="center"/>
              <w:rPr>
                <w:rFonts w:ascii="宋体" w:hAnsi="宋体" w:cs="宋体"/>
                <w:b/>
                <w:bCs/>
                <w:sz w:val="28"/>
                <w:szCs w:val="28"/>
              </w:rPr>
            </w:pPr>
          </w:p>
          <w:p>
            <w:pPr>
              <w:jc w:val="center"/>
              <w:rPr>
                <w:rFonts w:ascii="宋体" w:hAnsi="宋体" w:cs="宋体"/>
                <w:b/>
                <w:sz w:val="28"/>
                <w:szCs w:val="28"/>
              </w:rPr>
            </w:pPr>
            <w:r>
              <w:rPr>
                <w:rFonts w:hint="eastAsia" w:ascii="宋体" w:hAnsi="宋体" w:cs="宋体"/>
                <w:b/>
                <w:bCs/>
                <w:sz w:val="28"/>
                <w:szCs w:val="28"/>
              </w:rPr>
              <w:t>湘潭大学法学院院长</w:t>
            </w:r>
          </w:p>
        </w:tc>
        <w:tc>
          <w:tcPr>
            <w:tcW w:w="1439" w:type="dxa"/>
            <w:gridSpan w:val="2"/>
            <w:vAlign w:val="center"/>
          </w:tcPr>
          <w:p>
            <w:pPr>
              <w:jc w:val="center"/>
              <w:rPr>
                <w:rFonts w:ascii="宋体" w:hAnsi="宋体" w:cs="宋体"/>
                <w:bCs/>
                <w:sz w:val="28"/>
                <w:szCs w:val="28"/>
              </w:rPr>
            </w:pPr>
            <w:r>
              <w:rPr>
                <w:rFonts w:hint="eastAsia" w:ascii="宋体" w:hAnsi="宋体" w:cs="宋体"/>
                <w:bCs/>
                <w:sz w:val="28"/>
                <w:szCs w:val="28"/>
              </w:rPr>
              <w:t>16:40--</w:t>
            </w:r>
          </w:p>
          <w:p>
            <w:pPr>
              <w:jc w:val="center"/>
              <w:rPr>
                <w:rFonts w:ascii="宋体" w:hAnsi="宋体" w:cs="宋体"/>
                <w:sz w:val="28"/>
                <w:szCs w:val="28"/>
              </w:rPr>
            </w:pPr>
            <w:r>
              <w:rPr>
                <w:rFonts w:hint="eastAsia" w:ascii="宋体" w:hAnsi="宋体" w:cs="宋体"/>
                <w:bCs/>
                <w:sz w:val="28"/>
                <w:szCs w:val="28"/>
              </w:rPr>
              <w:t>16：45</w:t>
            </w:r>
          </w:p>
        </w:tc>
        <w:tc>
          <w:tcPr>
            <w:tcW w:w="3582" w:type="dxa"/>
            <w:gridSpan w:val="3"/>
            <w:vAlign w:val="center"/>
          </w:tcPr>
          <w:p>
            <w:pPr>
              <w:jc w:val="center"/>
              <w:rPr>
                <w:rFonts w:ascii="宋体" w:hAnsi="宋体" w:cs="宋体"/>
                <w:sz w:val="28"/>
                <w:szCs w:val="28"/>
              </w:rPr>
            </w:pPr>
            <w:r>
              <w:rPr>
                <w:rFonts w:hint="eastAsia" w:ascii="宋体" w:hAnsi="宋体" w:cs="宋体"/>
                <w:bCs/>
                <w:sz w:val="28"/>
                <w:szCs w:val="28"/>
              </w:rPr>
              <w:t>省人大常委会副主任、省总工会主席周农讲话</w:t>
            </w:r>
          </w:p>
        </w:tc>
        <w:tc>
          <w:tcPr>
            <w:tcW w:w="1281" w:type="dxa"/>
            <w:vMerge w:val="restart"/>
            <w:vAlign w:val="center"/>
          </w:tcPr>
          <w:p>
            <w:pPr>
              <w:jc w:val="center"/>
              <w:rPr>
                <w:rFonts w:ascii="宋体" w:hAnsi="宋体" w:cs="宋体"/>
                <w:sz w:val="28"/>
                <w:szCs w:val="28"/>
              </w:rPr>
            </w:pPr>
            <w:r>
              <w:rPr>
                <w:rFonts w:hint="eastAsia" w:ascii="宋体" w:hAnsi="宋体" w:cs="宋体"/>
                <w:sz w:val="28"/>
                <w:szCs w:val="28"/>
              </w:rPr>
              <w:t>大会堂三楼捌号厅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2532" w:type="dxa"/>
            <w:gridSpan w:val="2"/>
            <w:vMerge w:val="continue"/>
            <w:vAlign w:val="center"/>
          </w:tcPr>
          <w:p>
            <w:pPr>
              <w:jc w:val="center"/>
              <w:rPr>
                <w:rFonts w:ascii="宋体" w:hAnsi="宋体" w:cs="宋体"/>
              </w:rPr>
            </w:pPr>
          </w:p>
        </w:tc>
        <w:tc>
          <w:tcPr>
            <w:tcW w:w="1439" w:type="dxa"/>
            <w:gridSpan w:val="2"/>
            <w:vAlign w:val="center"/>
          </w:tcPr>
          <w:p>
            <w:pPr>
              <w:rPr>
                <w:rFonts w:ascii="宋体" w:hAnsi="宋体" w:cs="宋体"/>
                <w:bCs/>
                <w:sz w:val="28"/>
                <w:szCs w:val="28"/>
              </w:rPr>
            </w:pPr>
            <w:r>
              <w:rPr>
                <w:rFonts w:hint="eastAsia" w:ascii="宋体" w:hAnsi="宋体" w:cs="宋体"/>
                <w:bCs/>
                <w:sz w:val="28"/>
                <w:szCs w:val="28"/>
              </w:rPr>
              <w:t>16:45--</w:t>
            </w:r>
          </w:p>
          <w:p>
            <w:pPr>
              <w:rPr>
                <w:rFonts w:ascii="宋体" w:hAnsi="宋体" w:cs="宋体"/>
                <w:bCs/>
                <w:sz w:val="28"/>
                <w:szCs w:val="28"/>
              </w:rPr>
            </w:pPr>
            <w:r>
              <w:rPr>
                <w:rFonts w:hint="eastAsia" w:ascii="宋体" w:hAnsi="宋体" w:cs="宋体"/>
                <w:bCs/>
                <w:sz w:val="28"/>
                <w:szCs w:val="28"/>
              </w:rPr>
              <w:t>17：05</w:t>
            </w:r>
          </w:p>
          <w:p>
            <w:pPr>
              <w:jc w:val="center"/>
              <w:rPr>
                <w:rFonts w:ascii="宋体" w:hAnsi="宋体" w:cs="宋体"/>
              </w:rPr>
            </w:pPr>
          </w:p>
        </w:tc>
        <w:tc>
          <w:tcPr>
            <w:tcW w:w="3582" w:type="dxa"/>
            <w:gridSpan w:val="3"/>
            <w:vAlign w:val="center"/>
          </w:tcPr>
          <w:p>
            <w:pPr>
              <w:rPr>
                <w:rFonts w:ascii="宋体" w:hAnsi="宋体" w:cs="宋体"/>
              </w:rPr>
            </w:pPr>
            <w:r>
              <w:rPr>
                <w:rFonts w:hint="eastAsia" w:ascii="宋体" w:hAnsi="宋体" w:cs="宋体"/>
                <w:bCs/>
                <w:sz w:val="28"/>
                <w:szCs w:val="28"/>
              </w:rPr>
              <w:t>第五次地方立法理论研讨会承办单位--上海建纬（长沙）律师事务所主任、省律师协会副会长、省立法研究会副会长戴勇坚表态发言</w:t>
            </w:r>
          </w:p>
        </w:tc>
        <w:tc>
          <w:tcPr>
            <w:tcW w:w="1281" w:type="dxa"/>
            <w:vMerge w:val="continue"/>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2532" w:type="dxa"/>
            <w:gridSpan w:val="2"/>
            <w:vMerge w:val="continue"/>
            <w:vAlign w:val="center"/>
          </w:tcPr>
          <w:p>
            <w:pPr>
              <w:jc w:val="center"/>
              <w:rPr>
                <w:rFonts w:ascii="宋体" w:hAnsi="宋体" w:cs="宋体"/>
                <w:sz w:val="28"/>
                <w:szCs w:val="28"/>
              </w:rPr>
            </w:pPr>
          </w:p>
        </w:tc>
        <w:tc>
          <w:tcPr>
            <w:tcW w:w="1439" w:type="dxa"/>
            <w:gridSpan w:val="2"/>
            <w:vAlign w:val="center"/>
          </w:tcPr>
          <w:p>
            <w:pPr>
              <w:rPr>
                <w:rFonts w:ascii="宋体" w:hAnsi="宋体" w:cs="宋体"/>
                <w:bCs/>
                <w:sz w:val="28"/>
                <w:szCs w:val="28"/>
              </w:rPr>
            </w:pPr>
            <w:r>
              <w:rPr>
                <w:rFonts w:hint="eastAsia" w:ascii="宋体" w:hAnsi="宋体" w:cs="宋体"/>
                <w:bCs/>
                <w:sz w:val="28"/>
                <w:szCs w:val="28"/>
              </w:rPr>
              <w:t>17:05-</w:t>
            </w:r>
          </w:p>
          <w:p>
            <w:pPr>
              <w:rPr>
                <w:rFonts w:ascii="宋体" w:hAnsi="宋体" w:cs="宋体"/>
                <w:sz w:val="28"/>
                <w:szCs w:val="28"/>
              </w:rPr>
            </w:pPr>
            <w:r>
              <w:rPr>
                <w:rFonts w:hint="eastAsia" w:ascii="宋体" w:hAnsi="宋体" w:cs="宋体"/>
                <w:bCs/>
                <w:sz w:val="28"/>
                <w:szCs w:val="28"/>
              </w:rPr>
              <w:t>17：20</w:t>
            </w:r>
          </w:p>
        </w:tc>
        <w:tc>
          <w:tcPr>
            <w:tcW w:w="3582" w:type="dxa"/>
            <w:gridSpan w:val="3"/>
            <w:vAlign w:val="center"/>
          </w:tcPr>
          <w:p>
            <w:pPr>
              <w:jc w:val="center"/>
              <w:rPr>
                <w:rFonts w:ascii="宋体" w:hAnsi="宋体" w:cs="宋体"/>
                <w:sz w:val="28"/>
                <w:szCs w:val="28"/>
              </w:rPr>
            </w:pPr>
            <w:r>
              <w:rPr>
                <w:rFonts w:hint="eastAsia" w:ascii="宋体" w:hAnsi="宋体" w:cs="宋体"/>
                <w:bCs/>
                <w:sz w:val="28"/>
                <w:szCs w:val="28"/>
              </w:rPr>
              <w:t>湖南省立法研究会会长王汉连作会议小结</w:t>
            </w:r>
          </w:p>
        </w:tc>
        <w:tc>
          <w:tcPr>
            <w:tcW w:w="1281" w:type="dxa"/>
            <w:vMerge w:val="continue"/>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1" w:hRule="atLeast"/>
        </w:trPr>
        <w:tc>
          <w:tcPr>
            <w:tcW w:w="8834" w:type="dxa"/>
            <w:gridSpan w:val="8"/>
            <w:shd w:val="clear" w:color="auto" w:fill="F7CAAC" w:themeFill="accent2" w:themeFillTint="66"/>
            <w:vAlign w:val="center"/>
          </w:tcPr>
          <w:p>
            <w:pPr>
              <w:jc w:val="center"/>
              <w:rPr>
                <w:rFonts w:ascii="宋体" w:hAnsi="宋体" w:cs="宋体"/>
                <w:b/>
                <w:sz w:val="32"/>
                <w:szCs w:val="28"/>
              </w:rPr>
            </w:pPr>
            <w:r>
              <w:rPr>
                <w:rFonts w:hint="eastAsia" w:ascii="宋体" w:hAnsi="宋体" w:cs="宋体"/>
                <w:b/>
                <w:sz w:val="32"/>
                <w:szCs w:val="28"/>
              </w:rPr>
              <w:t xml:space="preserve">晚  餐   </w:t>
            </w:r>
          </w:p>
          <w:p>
            <w:pPr>
              <w:jc w:val="center"/>
              <w:rPr>
                <w:rFonts w:ascii="宋体" w:hAnsi="宋体" w:cs="宋体"/>
                <w:sz w:val="28"/>
                <w:szCs w:val="28"/>
              </w:rPr>
            </w:pPr>
            <w:r>
              <w:rPr>
                <w:rFonts w:hint="eastAsia" w:ascii="宋体" w:hAnsi="宋体" w:cs="宋体"/>
                <w:sz w:val="28"/>
                <w:szCs w:val="28"/>
              </w:rPr>
              <w:t>大会堂三楼叁陆号厅</w:t>
            </w:r>
          </w:p>
          <w:p>
            <w:pPr>
              <w:jc w:val="center"/>
              <w:rPr>
                <w:rFonts w:ascii="宋体" w:hAnsi="宋体" w:cs="宋体"/>
                <w:sz w:val="28"/>
                <w:szCs w:val="28"/>
              </w:rPr>
            </w:pPr>
            <w:r>
              <w:rPr>
                <w:rFonts w:hint="eastAsia" w:ascii="宋体" w:hAnsi="宋体" w:cs="宋体"/>
                <w:sz w:val="28"/>
                <w:szCs w:val="28"/>
              </w:rPr>
              <w:t>(17：50——19：00)</w:t>
            </w:r>
          </w:p>
        </w:tc>
      </w:tr>
    </w:tbl>
    <w:p>
      <w:pPr>
        <w:spacing w:line="600" w:lineRule="exact"/>
        <w:outlineLvl w:val="0"/>
        <w:rPr>
          <w:rFonts w:ascii="宋体" w:hAnsi="宋体"/>
          <w:sz w:val="28"/>
          <w:szCs w:val="28"/>
        </w:rPr>
        <w:sectPr>
          <w:pgSz w:w="11906" w:h="16838"/>
          <w:pgMar w:top="1701" w:right="1531" w:bottom="1134" w:left="1531" w:header="851" w:footer="850" w:gutter="0"/>
          <w:cols w:space="720" w:num="1"/>
          <w:titlePg/>
          <w:docGrid w:linePitch="360" w:charSpace="0"/>
        </w:sectPr>
      </w:pPr>
    </w:p>
    <w:p>
      <w:pPr>
        <w:ind w:firstLine="560" w:firstLineChars="200"/>
        <w:rPr>
          <w:rFonts w:eastAsia="方正小标宋简体"/>
          <w:b/>
          <w:bCs/>
          <w:sz w:val="28"/>
          <w:szCs w:val="28"/>
        </w:rPr>
      </w:pPr>
      <w:r>
        <w:rPr>
          <w:rFonts w:hint="eastAsia" w:eastAsia="方正小标宋简体"/>
          <w:b/>
          <w:bCs/>
          <w:sz w:val="28"/>
          <w:szCs w:val="28"/>
        </w:rPr>
        <w:t>三、参会领导名单</w:t>
      </w:r>
    </w:p>
    <w:tbl>
      <w:tblPr>
        <w:tblStyle w:val="6"/>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6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714" w:type="dxa"/>
            <w:vAlign w:val="top"/>
          </w:tcPr>
          <w:p>
            <w:pPr>
              <w:spacing w:line="600" w:lineRule="exact"/>
              <w:jc w:val="center"/>
              <w:outlineLvl w:val="0"/>
              <w:rPr>
                <w:rFonts w:ascii="宋体" w:hAnsi="宋体" w:cs="宋体"/>
                <w:b/>
                <w:bCs/>
                <w:sz w:val="28"/>
                <w:szCs w:val="28"/>
              </w:rPr>
            </w:pPr>
            <w:r>
              <w:rPr>
                <w:rFonts w:hint="eastAsia" w:ascii="宋体" w:hAnsi="宋体" w:cs="宋体"/>
                <w:b/>
                <w:bCs/>
                <w:sz w:val="28"/>
                <w:szCs w:val="28"/>
              </w:rPr>
              <w:t>姓名</w:t>
            </w:r>
          </w:p>
        </w:tc>
        <w:tc>
          <w:tcPr>
            <w:tcW w:w="6686" w:type="dxa"/>
            <w:vAlign w:val="top"/>
          </w:tcPr>
          <w:p>
            <w:pPr>
              <w:spacing w:line="600" w:lineRule="exact"/>
              <w:jc w:val="center"/>
              <w:outlineLvl w:val="0"/>
              <w:rPr>
                <w:rFonts w:ascii="宋体" w:hAnsi="宋体" w:cs="宋体"/>
                <w:b/>
                <w:bCs/>
                <w:sz w:val="28"/>
                <w:szCs w:val="28"/>
              </w:rPr>
            </w:pPr>
            <w:r>
              <w:rPr>
                <w:rFonts w:hint="eastAsia" w:ascii="宋体" w:hAnsi="宋体" w:cs="宋体"/>
                <w:b/>
                <w:bCs/>
                <w:sz w:val="28"/>
                <w:szCs w:val="28"/>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714" w:type="dxa"/>
            <w:vAlign w:val="top"/>
          </w:tcPr>
          <w:p>
            <w:pPr>
              <w:spacing w:line="600" w:lineRule="exact"/>
              <w:outlineLvl w:val="0"/>
              <w:rPr>
                <w:rFonts w:ascii="宋体" w:hAnsi="宋体" w:cs="宋体"/>
                <w:sz w:val="28"/>
                <w:szCs w:val="28"/>
              </w:rPr>
            </w:pPr>
            <w:r>
              <w:rPr>
                <w:rFonts w:hint="eastAsia" w:ascii="宋体" w:hAnsi="宋体" w:cs="宋体"/>
                <w:sz w:val="28"/>
                <w:szCs w:val="28"/>
              </w:rPr>
              <w:t>周农</w:t>
            </w:r>
          </w:p>
        </w:tc>
        <w:tc>
          <w:tcPr>
            <w:tcW w:w="6686" w:type="dxa"/>
            <w:vAlign w:val="top"/>
          </w:tcPr>
          <w:p>
            <w:pPr>
              <w:spacing w:line="600" w:lineRule="exact"/>
              <w:outlineLvl w:val="0"/>
              <w:rPr>
                <w:rFonts w:ascii="宋体" w:hAnsi="宋体" w:cs="宋体"/>
                <w:sz w:val="28"/>
                <w:szCs w:val="28"/>
              </w:rPr>
            </w:pPr>
            <w:r>
              <w:rPr>
                <w:rFonts w:hint="eastAsia" w:ascii="宋体" w:hAnsi="宋体" w:cs="宋体"/>
                <w:sz w:val="28"/>
                <w:szCs w:val="28"/>
              </w:rPr>
              <w:t>湖南省人大常委会副主任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714" w:type="dxa"/>
            <w:vAlign w:val="top"/>
          </w:tcPr>
          <w:p>
            <w:pPr>
              <w:spacing w:line="600" w:lineRule="exact"/>
              <w:outlineLvl w:val="0"/>
              <w:rPr>
                <w:rFonts w:ascii="宋体" w:hAnsi="宋体" w:cs="宋体"/>
                <w:sz w:val="28"/>
                <w:szCs w:val="28"/>
              </w:rPr>
            </w:pPr>
            <w:r>
              <w:rPr>
                <w:rFonts w:hint="eastAsia" w:ascii="宋体" w:hAnsi="宋体" w:cs="宋体"/>
                <w:sz w:val="28"/>
                <w:szCs w:val="28"/>
              </w:rPr>
              <w:t>吴秋菊</w:t>
            </w:r>
          </w:p>
        </w:tc>
        <w:tc>
          <w:tcPr>
            <w:tcW w:w="6686" w:type="dxa"/>
            <w:vAlign w:val="top"/>
          </w:tcPr>
          <w:p>
            <w:pPr>
              <w:spacing w:line="600" w:lineRule="exact"/>
              <w:outlineLvl w:val="0"/>
              <w:rPr>
                <w:rFonts w:ascii="宋体" w:hAnsi="宋体" w:cs="宋体"/>
                <w:sz w:val="28"/>
                <w:szCs w:val="28"/>
              </w:rPr>
            </w:pPr>
            <w:r>
              <w:rPr>
                <w:rFonts w:hint="eastAsia" w:ascii="宋体" w:hAnsi="宋体" w:cs="宋体"/>
                <w:sz w:val="28"/>
                <w:szCs w:val="28"/>
              </w:rPr>
              <w:t>湖南省人大法制委副主任委员、常委会法工委主任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714" w:type="dxa"/>
            <w:vAlign w:val="top"/>
          </w:tcPr>
          <w:p>
            <w:pPr>
              <w:spacing w:line="600" w:lineRule="exact"/>
              <w:outlineLvl w:val="0"/>
              <w:rPr>
                <w:rFonts w:ascii="宋体" w:hAnsi="宋体" w:cs="宋体"/>
                <w:sz w:val="28"/>
                <w:szCs w:val="28"/>
              </w:rPr>
            </w:pPr>
            <w:r>
              <w:rPr>
                <w:rFonts w:hint="eastAsia" w:ascii="宋体" w:hAnsi="宋体" w:cs="宋体"/>
                <w:sz w:val="28"/>
                <w:szCs w:val="28"/>
              </w:rPr>
              <w:t>张维杰</w:t>
            </w:r>
          </w:p>
        </w:tc>
        <w:tc>
          <w:tcPr>
            <w:tcW w:w="6686" w:type="dxa"/>
            <w:vAlign w:val="top"/>
          </w:tcPr>
          <w:p>
            <w:pPr>
              <w:spacing w:line="600" w:lineRule="exact"/>
              <w:outlineLvl w:val="0"/>
              <w:rPr>
                <w:rFonts w:ascii="宋体" w:hAnsi="宋体" w:cs="宋体"/>
                <w:sz w:val="28"/>
                <w:szCs w:val="28"/>
              </w:rPr>
            </w:pPr>
            <w:r>
              <w:rPr>
                <w:rFonts w:hint="eastAsia" w:ascii="宋体" w:hAnsi="宋体" w:cs="宋体"/>
                <w:sz w:val="28"/>
                <w:szCs w:val="28"/>
              </w:rPr>
              <w:t xml:space="preserve">湖南省司法厅副厅长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714" w:type="dxa"/>
            <w:vAlign w:val="top"/>
          </w:tcPr>
          <w:p>
            <w:pPr>
              <w:spacing w:line="600" w:lineRule="exact"/>
              <w:outlineLvl w:val="0"/>
              <w:rPr>
                <w:rFonts w:ascii="宋体" w:hAnsi="宋体" w:cs="宋体"/>
                <w:sz w:val="28"/>
                <w:szCs w:val="28"/>
              </w:rPr>
            </w:pPr>
            <w:r>
              <w:rPr>
                <w:rFonts w:hint="eastAsia" w:ascii="宋体" w:hAnsi="宋体" w:cs="宋体"/>
                <w:sz w:val="28"/>
                <w:szCs w:val="28"/>
              </w:rPr>
              <w:t>胡卫箭</w:t>
            </w:r>
          </w:p>
        </w:tc>
        <w:tc>
          <w:tcPr>
            <w:tcW w:w="6686" w:type="dxa"/>
            <w:vAlign w:val="top"/>
          </w:tcPr>
          <w:p>
            <w:pPr>
              <w:spacing w:line="600" w:lineRule="exact"/>
              <w:outlineLvl w:val="0"/>
              <w:rPr>
                <w:rFonts w:ascii="宋体" w:hAnsi="宋体" w:cs="宋体"/>
                <w:sz w:val="28"/>
                <w:szCs w:val="28"/>
              </w:rPr>
            </w:pPr>
            <w:r>
              <w:rPr>
                <w:rFonts w:hint="eastAsia" w:ascii="宋体" w:hAnsi="宋体" w:cs="宋体"/>
                <w:sz w:val="28"/>
                <w:szCs w:val="28"/>
              </w:rPr>
              <w:t xml:space="preserve">湖南省社科联副主席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714" w:type="dxa"/>
            <w:vAlign w:val="top"/>
          </w:tcPr>
          <w:p>
            <w:pPr>
              <w:spacing w:line="600" w:lineRule="exact"/>
              <w:outlineLvl w:val="0"/>
              <w:rPr>
                <w:rFonts w:ascii="宋体" w:hAnsi="宋体" w:cs="宋体"/>
                <w:sz w:val="28"/>
                <w:szCs w:val="28"/>
              </w:rPr>
            </w:pPr>
            <w:r>
              <w:rPr>
                <w:rFonts w:hint="eastAsia" w:ascii="宋体" w:hAnsi="宋体" w:cs="宋体"/>
                <w:sz w:val="28"/>
                <w:szCs w:val="28"/>
              </w:rPr>
              <w:t>廖永安</w:t>
            </w:r>
          </w:p>
        </w:tc>
        <w:tc>
          <w:tcPr>
            <w:tcW w:w="6686" w:type="dxa"/>
            <w:vAlign w:val="top"/>
          </w:tcPr>
          <w:p>
            <w:pPr>
              <w:spacing w:line="600" w:lineRule="exact"/>
              <w:outlineLvl w:val="0"/>
              <w:rPr>
                <w:rFonts w:ascii="宋体" w:hAnsi="宋体" w:cs="宋体"/>
                <w:sz w:val="28"/>
                <w:szCs w:val="28"/>
              </w:rPr>
            </w:pPr>
            <w:r>
              <w:rPr>
                <w:rFonts w:hint="eastAsia" w:ascii="宋体" w:hAnsi="宋体" w:cs="宋体"/>
                <w:sz w:val="28"/>
                <w:szCs w:val="28"/>
              </w:rPr>
              <w:t>湘潭大学副校长</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714" w:type="dxa"/>
            <w:vAlign w:val="top"/>
          </w:tcPr>
          <w:p>
            <w:pPr>
              <w:spacing w:line="600" w:lineRule="exact"/>
              <w:outlineLvl w:val="0"/>
              <w:rPr>
                <w:rFonts w:ascii="宋体" w:hAnsi="宋体" w:cs="宋体"/>
                <w:sz w:val="28"/>
                <w:szCs w:val="28"/>
              </w:rPr>
            </w:pPr>
            <w:r>
              <w:rPr>
                <w:rFonts w:hint="eastAsia" w:ascii="宋体" w:hAnsi="宋体" w:cs="宋体"/>
                <w:sz w:val="28"/>
                <w:szCs w:val="28"/>
              </w:rPr>
              <w:t>王汉连</w:t>
            </w:r>
          </w:p>
        </w:tc>
        <w:tc>
          <w:tcPr>
            <w:tcW w:w="6686" w:type="dxa"/>
            <w:vAlign w:val="top"/>
          </w:tcPr>
          <w:p>
            <w:pPr>
              <w:spacing w:line="600" w:lineRule="exact"/>
              <w:outlineLvl w:val="0"/>
              <w:rPr>
                <w:rFonts w:ascii="宋体" w:hAnsi="宋体" w:cs="宋体"/>
                <w:sz w:val="28"/>
                <w:szCs w:val="28"/>
              </w:rPr>
            </w:pPr>
            <w:r>
              <w:rPr>
                <w:rFonts w:hint="eastAsia" w:ascii="宋体" w:hAnsi="宋体" w:cs="宋体"/>
                <w:sz w:val="28"/>
                <w:szCs w:val="28"/>
              </w:rPr>
              <w:t>湖南省立法研究会 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714" w:type="dxa"/>
            <w:vAlign w:val="top"/>
          </w:tcPr>
          <w:p>
            <w:pPr>
              <w:spacing w:line="600" w:lineRule="exact"/>
              <w:outlineLvl w:val="0"/>
              <w:rPr>
                <w:rFonts w:ascii="宋体" w:hAnsi="宋体" w:cs="宋体"/>
                <w:sz w:val="28"/>
                <w:szCs w:val="28"/>
              </w:rPr>
            </w:pPr>
            <w:r>
              <w:rPr>
                <w:rFonts w:hint="eastAsia" w:ascii="宋体" w:hAnsi="宋体" w:cs="宋体"/>
                <w:sz w:val="28"/>
                <w:szCs w:val="28"/>
              </w:rPr>
              <w:t>张干太</w:t>
            </w:r>
          </w:p>
        </w:tc>
        <w:tc>
          <w:tcPr>
            <w:tcW w:w="6686" w:type="dxa"/>
            <w:vAlign w:val="top"/>
          </w:tcPr>
          <w:p>
            <w:pPr>
              <w:spacing w:line="600" w:lineRule="exact"/>
              <w:outlineLvl w:val="0"/>
              <w:rPr>
                <w:rFonts w:ascii="宋体" w:hAnsi="宋体" w:cs="宋体"/>
                <w:sz w:val="28"/>
                <w:szCs w:val="28"/>
              </w:rPr>
            </w:pPr>
            <w:r>
              <w:rPr>
                <w:rFonts w:hint="eastAsia" w:ascii="宋体" w:hAnsi="宋体" w:cs="宋体"/>
                <w:sz w:val="28"/>
                <w:szCs w:val="28"/>
              </w:rPr>
              <w:t>怀化市人大常委会副主任</w:t>
            </w:r>
            <w:r>
              <w:rPr>
                <w:rFonts w:hint="eastAsia" w:ascii="宋体" w:hAnsi="宋体" w:cs="宋体"/>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714" w:type="dxa"/>
            <w:vAlign w:val="top"/>
          </w:tcPr>
          <w:p>
            <w:pPr>
              <w:spacing w:line="600" w:lineRule="exact"/>
              <w:outlineLvl w:val="0"/>
              <w:rPr>
                <w:rFonts w:ascii="宋体" w:hAnsi="宋体" w:cs="宋体"/>
                <w:sz w:val="28"/>
                <w:szCs w:val="28"/>
              </w:rPr>
            </w:pPr>
            <w:r>
              <w:rPr>
                <w:rFonts w:hint="eastAsia" w:ascii="宋体" w:hAnsi="宋体" w:cs="宋体"/>
                <w:sz w:val="28"/>
                <w:szCs w:val="28"/>
              </w:rPr>
              <w:t>肖有胜</w:t>
            </w:r>
          </w:p>
        </w:tc>
        <w:tc>
          <w:tcPr>
            <w:tcW w:w="6686" w:type="dxa"/>
            <w:vAlign w:val="top"/>
          </w:tcPr>
          <w:p>
            <w:pPr>
              <w:spacing w:line="600" w:lineRule="exact"/>
              <w:outlineLvl w:val="0"/>
              <w:rPr>
                <w:rFonts w:ascii="宋体" w:hAnsi="宋体" w:cs="宋体"/>
                <w:sz w:val="28"/>
                <w:szCs w:val="28"/>
              </w:rPr>
            </w:pPr>
            <w:r>
              <w:rPr>
                <w:rFonts w:hint="eastAsia" w:ascii="宋体" w:hAnsi="宋体" w:cs="宋体"/>
                <w:sz w:val="28"/>
                <w:szCs w:val="28"/>
              </w:rPr>
              <w:t>娄底市人大常委会党组副书记、副主任</w:t>
            </w:r>
            <w:r>
              <w:rPr>
                <w:rFonts w:hint="eastAsia" w:ascii="宋体" w:hAnsi="宋体" w:cs="宋体"/>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714" w:type="dxa"/>
            <w:vAlign w:val="top"/>
          </w:tcPr>
          <w:p>
            <w:pPr>
              <w:spacing w:line="600" w:lineRule="exact"/>
              <w:outlineLvl w:val="0"/>
              <w:rPr>
                <w:rFonts w:ascii="宋体" w:hAnsi="宋体" w:cs="宋体"/>
                <w:sz w:val="28"/>
                <w:szCs w:val="28"/>
              </w:rPr>
            </w:pPr>
            <w:r>
              <w:rPr>
                <w:rFonts w:hint="eastAsia" w:ascii="宋体" w:hAnsi="宋体" w:cs="宋体"/>
                <w:sz w:val="28"/>
                <w:szCs w:val="28"/>
              </w:rPr>
              <w:t>李利文</w:t>
            </w:r>
          </w:p>
        </w:tc>
        <w:tc>
          <w:tcPr>
            <w:tcW w:w="6686" w:type="dxa"/>
            <w:vAlign w:val="top"/>
          </w:tcPr>
          <w:p>
            <w:pPr>
              <w:spacing w:line="600" w:lineRule="exact"/>
              <w:outlineLvl w:val="0"/>
              <w:rPr>
                <w:rFonts w:ascii="宋体" w:hAnsi="宋体" w:cs="宋体"/>
                <w:sz w:val="28"/>
                <w:szCs w:val="28"/>
              </w:rPr>
            </w:pPr>
            <w:r>
              <w:rPr>
                <w:rFonts w:hint="eastAsia" w:ascii="宋体" w:hAnsi="宋体" w:cs="宋体"/>
                <w:sz w:val="28"/>
                <w:szCs w:val="28"/>
              </w:rPr>
              <w:t>娄底市政协 副主席、市政府法制办主任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714" w:type="dxa"/>
            <w:vAlign w:val="top"/>
          </w:tcPr>
          <w:p>
            <w:pPr>
              <w:spacing w:line="600" w:lineRule="exact"/>
              <w:outlineLvl w:val="0"/>
              <w:rPr>
                <w:rFonts w:ascii="宋体" w:hAnsi="宋体" w:cs="宋体"/>
                <w:sz w:val="28"/>
                <w:szCs w:val="28"/>
              </w:rPr>
            </w:pPr>
            <w:r>
              <w:rPr>
                <w:rFonts w:hint="eastAsia" w:ascii="宋体" w:hAnsi="宋体" w:cs="宋体"/>
                <w:sz w:val="28"/>
                <w:szCs w:val="28"/>
              </w:rPr>
              <w:t>张建华</w:t>
            </w:r>
          </w:p>
        </w:tc>
        <w:tc>
          <w:tcPr>
            <w:tcW w:w="6686" w:type="dxa"/>
            <w:vAlign w:val="top"/>
          </w:tcPr>
          <w:p>
            <w:pPr>
              <w:spacing w:line="600" w:lineRule="exact"/>
              <w:outlineLvl w:val="0"/>
              <w:rPr>
                <w:rFonts w:ascii="宋体" w:hAnsi="宋体" w:cs="宋体"/>
                <w:sz w:val="28"/>
                <w:szCs w:val="28"/>
              </w:rPr>
            </w:pPr>
            <w:r>
              <w:rPr>
                <w:rFonts w:hint="eastAsia" w:ascii="宋体" w:hAnsi="宋体" w:cs="宋体"/>
                <w:sz w:val="28"/>
                <w:szCs w:val="28"/>
              </w:rPr>
              <w:t>湖南省政府法制办原副主任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714" w:type="dxa"/>
            <w:vAlign w:val="top"/>
          </w:tcPr>
          <w:p>
            <w:pPr>
              <w:spacing w:line="600" w:lineRule="exact"/>
              <w:outlineLvl w:val="0"/>
              <w:rPr>
                <w:rFonts w:ascii="宋体" w:hAnsi="宋体" w:cs="宋体"/>
                <w:sz w:val="28"/>
                <w:szCs w:val="28"/>
              </w:rPr>
            </w:pPr>
            <w:r>
              <w:rPr>
                <w:rFonts w:hint="eastAsia" w:ascii="宋体" w:hAnsi="宋体" w:cs="宋体"/>
                <w:sz w:val="28"/>
                <w:szCs w:val="28"/>
              </w:rPr>
              <w:t>徐涤宇</w:t>
            </w:r>
          </w:p>
        </w:tc>
        <w:tc>
          <w:tcPr>
            <w:tcW w:w="6686" w:type="dxa"/>
            <w:vAlign w:val="top"/>
          </w:tcPr>
          <w:p>
            <w:pPr>
              <w:spacing w:line="600" w:lineRule="exact"/>
              <w:outlineLvl w:val="0"/>
              <w:rPr>
                <w:rFonts w:ascii="宋体" w:hAnsi="宋体" w:cs="宋体"/>
                <w:sz w:val="28"/>
                <w:szCs w:val="28"/>
              </w:rPr>
            </w:pPr>
            <w:r>
              <w:rPr>
                <w:rFonts w:hint="eastAsia" w:ascii="宋体" w:hAnsi="宋体" w:cs="宋体"/>
                <w:sz w:val="28"/>
                <w:szCs w:val="28"/>
              </w:rPr>
              <w:t>中南财经政法大学法学院院长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714" w:type="dxa"/>
            <w:vAlign w:val="top"/>
          </w:tcPr>
          <w:p>
            <w:pPr>
              <w:spacing w:line="600" w:lineRule="exact"/>
              <w:outlineLvl w:val="0"/>
              <w:rPr>
                <w:rFonts w:ascii="宋体" w:hAnsi="宋体" w:cs="宋体"/>
                <w:sz w:val="28"/>
                <w:szCs w:val="28"/>
              </w:rPr>
            </w:pPr>
            <w:r>
              <w:rPr>
                <w:rFonts w:hint="eastAsia" w:ascii="宋体" w:hAnsi="宋体" w:cs="宋体"/>
                <w:sz w:val="28"/>
                <w:szCs w:val="28"/>
              </w:rPr>
              <w:t>廖幸</w:t>
            </w:r>
          </w:p>
        </w:tc>
        <w:tc>
          <w:tcPr>
            <w:tcW w:w="6686" w:type="dxa"/>
            <w:vAlign w:val="top"/>
          </w:tcPr>
          <w:p>
            <w:pPr>
              <w:spacing w:line="600" w:lineRule="exact"/>
              <w:outlineLvl w:val="0"/>
              <w:rPr>
                <w:rFonts w:ascii="宋体" w:hAnsi="宋体" w:cs="宋体"/>
                <w:sz w:val="28"/>
                <w:szCs w:val="28"/>
              </w:rPr>
            </w:pPr>
            <w:r>
              <w:rPr>
                <w:rFonts w:hint="eastAsia" w:ascii="宋体" w:hAnsi="宋体" w:cs="宋体"/>
                <w:sz w:val="28"/>
                <w:szCs w:val="28"/>
              </w:rPr>
              <w:t>湖南省立法研究会副会长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714" w:type="dxa"/>
            <w:vAlign w:val="top"/>
          </w:tcPr>
          <w:p>
            <w:pPr>
              <w:spacing w:line="600" w:lineRule="exact"/>
              <w:outlineLvl w:val="0"/>
              <w:rPr>
                <w:rFonts w:ascii="宋体" w:hAnsi="宋体" w:cs="宋体"/>
                <w:sz w:val="28"/>
                <w:szCs w:val="28"/>
              </w:rPr>
            </w:pPr>
            <w:r>
              <w:rPr>
                <w:rFonts w:hint="eastAsia" w:ascii="宋体" w:hAnsi="宋体" w:cs="宋体"/>
                <w:sz w:val="28"/>
                <w:szCs w:val="28"/>
              </w:rPr>
              <w:t>张早平</w:t>
            </w:r>
          </w:p>
        </w:tc>
        <w:tc>
          <w:tcPr>
            <w:tcW w:w="6686" w:type="dxa"/>
            <w:vAlign w:val="top"/>
          </w:tcPr>
          <w:p>
            <w:pPr>
              <w:spacing w:line="600" w:lineRule="exact"/>
              <w:outlineLvl w:val="0"/>
              <w:rPr>
                <w:rFonts w:ascii="宋体" w:hAnsi="宋体" w:cs="宋体"/>
                <w:sz w:val="28"/>
                <w:szCs w:val="28"/>
              </w:rPr>
            </w:pPr>
            <w:r>
              <w:rPr>
                <w:rFonts w:hint="eastAsia" w:ascii="宋体" w:hAnsi="宋体" w:cs="宋体"/>
                <w:sz w:val="28"/>
                <w:szCs w:val="28"/>
              </w:rPr>
              <w:t>湖南省立法研究会副会长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714" w:type="dxa"/>
            <w:vAlign w:val="top"/>
          </w:tcPr>
          <w:p>
            <w:pPr>
              <w:spacing w:line="600" w:lineRule="exact"/>
              <w:outlineLvl w:val="0"/>
              <w:rPr>
                <w:rFonts w:ascii="宋体" w:hAnsi="宋体" w:cs="宋体"/>
                <w:sz w:val="28"/>
                <w:szCs w:val="28"/>
              </w:rPr>
            </w:pPr>
            <w:r>
              <w:rPr>
                <w:rFonts w:hint="eastAsia" w:ascii="宋体" w:hAnsi="宋体" w:cs="宋体"/>
                <w:sz w:val="28"/>
                <w:szCs w:val="28"/>
              </w:rPr>
              <w:t>方拯</w:t>
            </w:r>
          </w:p>
        </w:tc>
        <w:tc>
          <w:tcPr>
            <w:tcW w:w="6686" w:type="dxa"/>
            <w:vAlign w:val="top"/>
          </w:tcPr>
          <w:p>
            <w:pPr>
              <w:spacing w:line="600" w:lineRule="exact"/>
              <w:outlineLvl w:val="0"/>
              <w:rPr>
                <w:rFonts w:ascii="宋体" w:hAnsi="宋体" w:cs="宋体"/>
                <w:sz w:val="28"/>
                <w:szCs w:val="28"/>
              </w:rPr>
            </w:pPr>
            <w:r>
              <w:rPr>
                <w:rFonts w:hint="eastAsia" w:ascii="宋体" w:hAnsi="宋体" w:cs="宋体"/>
                <w:sz w:val="28"/>
                <w:szCs w:val="28"/>
              </w:rPr>
              <w:t>湖南省立法研究会副会长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714" w:type="dxa"/>
            <w:vAlign w:val="top"/>
          </w:tcPr>
          <w:p>
            <w:pPr>
              <w:spacing w:line="600" w:lineRule="exact"/>
              <w:outlineLvl w:val="0"/>
              <w:rPr>
                <w:rFonts w:ascii="宋体" w:hAnsi="宋体" w:cs="宋体"/>
                <w:sz w:val="28"/>
                <w:szCs w:val="28"/>
              </w:rPr>
            </w:pPr>
            <w:r>
              <w:rPr>
                <w:rFonts w:hint="eastAsia" w:ascii="宋体" w:hAnsi="宋体" w:cs="宋体"/>
                <w:sz w:val="28"/>
                <w:szCs w:val="28"/>
              </w:rPr>
              <w:t>孙昌军</w:t>
            </w:r>
          </w:p>
        </w:tc>
        <w:tc>
          <w:tcPr>
            <w:tcW w:w="6686" w:type="dxa"/>
            <w:vAlign w:val="top"/>
          </w:tcPr>
          <w:p>
            <w:pPr>
              <w:spacing w:line="600" w:lineRule="exact"/>
              <w:outlineLvl w:val="0"/>
              <w:rPr>
                <w:rFonts w:ascii="宋体" w:hAnsi="宋体" w:cs="宋体"/>
                <w:sz w:val="28"/>
                <w:szCs w:val="28"/>
              </w:rPr>
            </w:pPr>
            <w:r>
              <w:rPr>
                <w:rFonts w:hint="eastAsia" w:ascii="宋体" w:hAnsi="宋体" w:cs="宋体"/>
                <w:sz w:val="28"/>
                <w:szCs w:val="28"/>
              </w:rPr>
              <w:t>湖南省立法研究会副会长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714" w:type="dxa"/>
            <w:vAlign w:val="top"/>
          </w:tcPr>
          <w:p>
            <w:pPr>
              <w:spacing w:line="600" w:lineRule="exact"/>
              <w:outlineLvl w:val="0"/>
              <w:rPr>
                <w:rFonts w:ascii="宋体" w:hAnsi="宋体" w:cs="宋体"/>
                <w:sz w:val="28"/>
                <w:szCs w:val="28"/>
              </w:rPr>
            </w:pPr>
            <w:r>
              <w:rPr>
                <w:rFonts w:hint="eastAsia" w:ascii="宋体" w:hAnsi="宋体" w:cs="宋体"/>
                <w:sz w:val="28"/>
                <w:szCs w:val="28"/>
              </w:rPr>
              <w:t>屈茂辉</w:t>
            </w:r>
          </w:p>
        </w:tc>
        <w:tc>
          <w:tcPr>
            <w:tcW w:w="6686" w:type="dxa"/>
            <w:vAlign w:val="top"/>
          </w:tcPr>
          <w:p>
            <w:pPr>
              <w:spacing w:line="600" w:lineRule="exact"/>
              <w:outlineLvl w:val="0"/>
              <w:rPr>
                <w:rFonts w:ascii="宋体" w:hAnsi="宋体" w:cs="宋体"/>
                <w:sz w:val="28"/>
                <w:szCs w:val="28"/>
              </w:rPr>
            </w:pPr>
            <w:r>
              <w:rPr>
                <w:rFonts w:hint="eastAsia" w:ascii="宋体" w:hAnsi="宋体" w:cs="宋体"/>
                <w:sz w:val="28"/>
                <w:szCs w:val="28"/>
              </w:rPr>
              <w:t>湖南省立法研究会副会长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714" w:type="dxa"/>
            <w:vAlign w:val="top"/>
          </w:tcPr>
          <w:p>
            <w:pPr>
              <w:spacing w:line="600" w:lineRule="exact"/>
              <w:outlineLvl w:val="0"/>
              <w:rPr>
                <w:rFonts w:ascii="宋体" w:hAnsi="宋体" w:cs="宋体"/>
                <w:sz w:val="28"/>
                <w:szCs w:val="28"/>
              </w:rPr>
            </w:pPr>
            <w:r>
              <w:rPr>
                <w:rFonts w:hint="eastAsia" w:ascii="宋体" w:hAnsi="宋体" w:cs="宋体"/>
                <w:sz w:val="28"/>
                <w:szCs w:val="28"/>
              </w:rPr>
              <w:t>贺晓辉</w:t>
            </w:r>
          </w:p>
        </w:tc>
        <w:tc>
          <w:tcPr>
            <w:tcW w:w="6686" w:type="dxa"/>
            <w:vAlign w:val="top"/>
          </w:tcPr>
          <w:p>
            <w:pPr>
              <w:spacing w:line="600" w:lineRule="exact"/>
              <w:outlineLvl w:val="0"/>
              <w:rPr>
                <w:rFonts w:ascii="宋体" w:hAnsi="宋体" w:cs="宋体"/>
                <w:sz w:val="28"/>
                <w:szCs w:val="28"/>
              </w:rPr>
            </w:pPr>
            <w:r>
              <w:rPr>
                <w:rFonts w:hint="eastAsia" w:ascii="宋体" w:hAnsi="宋体" w:cs="宋体"/>
                <w:sz w:val="28"/>
                <w:szCs w:val="28"/>
              </w:rPr>
              <w:t>湖南省立法研究会副会长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714" w:type="dxa"/>
            <w:vAlign w:val="top"/>
          </w:tcPr>
          <w:p>
            <w:pPr>
              <w:spacing w:line="600" w:lineRule="exact"/>
              <w:outlineLvl w:val="0"/>
              <w:rPr>
                <w:rFonts w:ascii="宋体" w:hAnsi="宋体" w:cs="宋体"/>
                <w:sz w:val="28"/>
                <w:szCs w:val="28"/>
              </w:rPr>
            </w:pPr>
            <w:r>
              <w:rPr>
                <w:rFonts w:hint="eastAsia" w:ascii="宋体" w:hAnsi="宋体" w:cs="宋体"/>
                <w:sz w:val="28"/>
                <w:szCs w:val="28"/>
              </w:rPr>
              <w:t>戴勇坚</w:t>
            </w:r>
          </w:p>
        </w:tc>
        <w:tc>
          <w:tcPr>
            <w:tcW w:w="6686" w:type="dxa"/>
            <w:vAlign w:val="top"/>
          </w:tcPr>
          <w:p>
            <w:pPr>
              <w:spacing w:line="600" w:lineRule="exact"/>
              <w:outlineLvl w:val="0"/>
              <w:rPr>
                <w:rFonts w:ascii="宋体" w:hAnsi="宋体" w:cs="宋体"/>
                <w:sz w:val="28"/>
                <w:szCs w:val="28"/>
              </w:rPr>
            </w:pPr>
            <w:r>
              <w:rPr>
                <w:rFonts w:hint="eastAsia" w:ascii="宋体" w:hAnsi="宋体" w:cs="宋体"/>
                <w:sz w:val="28"/>
                <w:szCs w:val="28"/>
              </w:rPr>
              <w:t>湖南省立法研究会副会长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714" w:type="dxa"/>
            <w:vAlign w:val="top"/>
          </w:tcPr>
          <w:p>
            <w:pPr>
              <w:spacing w:line="600" w:lineRule="exact"/>
              <w:outlineLvl w:val="0"/>
              <w:rPr>
                <w:rFonts w:ascii="宋体" w:hAnsi="宋体" w:cs="宋体"/>
                <w:sz w:val="28"/>
                <w:szCs w:val="28"/>
              </w:rPr>
            </w:pPr>
            <w:r>
              <w:rPr>
                <w:rFonts w:hint="eastAsia" w:ascii="宋体" w:hAnsi="宋体" w:cs="宋体"/>
                <w:sz w:val="28"/>
                <w:szCs w:val="28"/>
              </w:rPr>
              <w:t>常文平</w:t>
            </w:r>
          </w:p>
        </w:tc>
        <w:tc>
          <w:tcPr>
            <w:tcW w:w="6686" w:type="dxa"/>
            <w:vAlign w:val="top"/>
          </w:tcPr>
          <w:p>
            <w:pPr>
              <w:spacing w:line="600" w:lineRule="exact"/>
              <w:outlineLvl w:val="0"/>
              <w:rPr>
                <w:rFonts w:ascii="宋体" w:hAnsi="宋体" w:cs="宋体"/>
                <w:sz w:val="28"/>
                <w:szCs w:val="28"/>
              </w:rPr>
            </w:pPr>
            <w:r>
              <w:rPr>
                <w:rFonts w:hint="eastAsia" w:ascii="宋体" w:hAnsi="宋体" w:cs="宋体"/>
                <w:sz w:val="28"/>
                <w:szCs w:val="28"/>
              </w:rPr>
              <w:t>湖南省人大常委会法工委备案审查处处长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714" w:type="dxa"/>
            <w:vAlign w:val="top"/>
          </w:tcPr>
          <w:p>
            <w:pPr>
              <w:spacing w:line="600" w:lineRule="exact"/>
              <w:outlineLvl w:val="0"/>
              <w:rPr>
                <w:rFonts w:ascii="宋体" w:hAnsi="宋体" w:cs="宋体"/>
                <w:sz w:val="28"/>
                <w:szCs w:val="28"/>
              </w:rPr>
            </w:pPr>
            <w:r>
              <w:rPr>
                <w:rFonts w:hint="eastAsia" w:ascii="宋体" w:hAnsi="宋体" w:cs="宋体"/>
                <w:sz w:val="28"/>
                <w:szCs w:val="28"/>
              </w:rPr>
              <w:t>谷本华</w:t>
            </w:r>
          </w:p>
        </w:tc>
        <w:tc>
          <w:tcPr>
            <w:tcW w:w="6686" w:type="dxa"/>
            <w:vAlign w:val="top"/>
          </w:tcPr>
          <w:p>
            <w:pPr>
              <w:spacing w:line="600" w:lineRule="exact"/>
              <w:outlineLvl w:val="0"/>
              <w:rPr>
                <w:rFonts w:ascii="宋体" w:hAnsi="宋体" w:cs="宋体"/>
                <w:sz w:val="28"/>
                <w:szCs w:val="28"/>
              </w:rPr>
            </w:pPr>
            <w:r>
              <w:rPr>
                <w:rFonts w:hint="eastAsia" w:ascii="宋体" w:hAnsi="宋体" w:cs="宋体"/>
                <w:sz w:val="28"/>
                <w:szCs w:val="28"/>
              </w:rPr>
              <w:t>湖南省人大常委会法工委办公室主任、立法处处长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714" w:type="dxa"/>
            <w:vAlign w:val="top"/>
          </w:tcPr>
          <w:p>
            <w:pPr>
              <w:spacing w:line="600" w:lineRule="exact"/>
              <w:outlineLvl w:val="0"/>
              <w:rPr>
                <w:rFonts w:ascii="宋体" w:hAnsi="宋体" w:cs="宋体"/>
                <w:sz w:val="28"/>
                <w:szCs w:val="28"/>
              </w:rPr>
            </w:pPr>
            <w:r>
              <w:rPr>
                <w:rFonts w:hint="eastAsia" w:ascii="宋体" w:hAnsi="宋体" w:cs="宋体"/>
                <w:sz w:val="28"/>
                <w:szCs w:val="28"/>
              </w:rPr>
              <w:t>卿晓英</w:t>
            </w:r>
          </w:p>
        </w:tc>
        <w:tc>
          <w:tcPr>
            <w:tcW w:w="6686" w:type="dxa"/>
            <w:vAlign w:val="top"/>
          </w:tcPr>
          <w:p>
            <w:pPr>
              <w:spacing w:line="600" w:lineRule="exact"/>
              <w:outlineLvl w:val="0"/>
              <w:rPr>
                <w:rFonts w:ascii="宋体" w:hAnsi="宋体" w:cs="宋体"/>
                <w:sz w:val="28"/>
                <w:szCs w:val="28"/>
              </w:rPr>
            </w:pPr>
            <w:r>
              <w:rPr>
                <w:rFonts w:hint="eastAsia" w:ascii="宋体" w:hAnsi="宋体" w:cs="宋体"/>
                <w:sz w:val="28"/>
                <w:szCs w:val="28"/>
              </w:rPr>
              <w:t>湖南省人大常委会法工委二处处长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714" w:type="dxa"/>
            <w:vAlign w:val="top"/>
          </w:tcPr>
          <w:p>
            <w:pPr>
              <w:spacing w:line="600" w:lineRule="exact"/>
              <w:outlineLvl w:val="0"/>
              <w:rPr>
                <w:rFonts w:ascii="宋体" w:hAnsi="宋体" w:cs="宋体"/>
                <w:sz w:val="28"/>
                <w:szCs w:val="28"/>
              </w:rPr>
            </w:pPr>
            <w:r>
              <w:rPr>
                <w:rFonts w:hint="eastAsia" w:ascii="宋体" w:hAnsi="宋体" w:cs="宋体"/>
                <w:sz w:val="28"/>
                <w:szCs w:val="28"/>
              </w:rPr>
              <w:t>谢学</w:t>
            </w:r>
          </w:p>
        </w:tc>
        <w:tc>
          <w:tcPr>
            <w:tcW w:w="6686" w:type="dxa"/>
            <w:vAlign w:val="top"/>
          </w:tcPr>
          <w:p>
            <w:pPr>
              <w:spacing w:line="600" w:lineRule="exact"/>
              <w:outlineLvl w:val="0"/>
              <w:rPr>
                <w:rFonts w:ascii="宋体" w:hAnsi="宋体" w:cs="宋体"/>
                <w:sz w:val="28"/>
                <w:szCs w:val="28"/>
              </w:rPr>
            </w:pPr>
            <w:r>
              <w:rPr>
                <w:rFonts w:hint="eastAsia" w:ascii="宋体" w:hAnsi="宋体" w:cs="宋体"/>
                <w:sz w:val="28"/>
                <w:szCs w:val="28"/>
              </w:rPr>
              <w:t>湖南省人大常委会法工委审查指导处处长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714" w:type="dxa"/>
            <w:vAlign w:val="top"/>
          </w:tcPr>
          <w:p>
            <w:pPr>
              <w:spacing w:line="600" w:lineRule="exact"/>
              <w:outlineLvl w:val="0"/>
              <w:rPr>
                <w:rFonts w:ascii="宋体" w:hAnsi="宋体" w:cs="宋体"/>
                <w:sz w:val="28"/>
                <w:szCs w:val="28"/>
              </w:rPr>
            </w:pPr>
            <w:r>
              <w:rPr>
                <w:rFonts w:hint="eastAsia" w:ascii="宋体" w:hAnsi="宋体" w:cs="宋体"/>
                <w:sz w:val="28"/>
                <w:szCs w:val="28"/>
              </w:rPr>
              <w:t>周伟</w:t>
            </w:r>
          </w:p>
        </w:tc>
        <w:tc>
          <w:tcPr>
            <w:tcW w:w="6686" w:type="dxa"/>
            <w:vAlign w:val="top"/>
          </w:tcPr>
          <w:p>
            <w:pPr>
              <w:spacing w:line="600" w:lineRule="exact"/>
              <w:outlineLvl w:val="0"/>
              <w:rPr>
                <w:rFonts w:ascii="宋体" w:hAnsi="宋体" w:cs="宋体"/>
                <w:sz w:val="28"/>
                <w:szCs w:val="28"/>
              </w:rPr>
            </w:pPr>
            <w:r>
              <w:rPr>
                <w:rFonts w:hint="eastAsia" w:ascii="宋体" w:hAnsi="宋体" w:cs="宋体"/>
                <w:sz w:val="28"/>
                <w:szCs w:val="28"/>
              </w:rPr>
              <w:t>长沙市人大法制委主任委员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714" w:type="dxa"/>
            <w:vAlign w:val="top"/>
          </w:tcPr>
          <w:p>
            <w:pPr>
              <w:spacing w:line="600" w:lineRule="exact"/>
              <w:outlineLvl w:val="0"/>
              <w:rPr>
                <w:rFonts w:ascii="宋体" w:hAnsi="宋体" w:cs="宋体"/>
                <w:sz w:val="28"/>
                <w:szCs w:val="28"/>
              </w:rPr>
            </w:pPr>
            <w:r>
              <w:rPr>
                <w:rFonts w:hint="eastAsia" w:ascii="宋体" w:hAnsi="宋体" w:cs="宋体"/>
                <w:sz w:val="28"/>
                <w:szCs w:val="28"/>
              </w:rPr>
              <w:t>陈剑文</w:t>
            </w:r>
          </w:p>
        </w:tc>
        <w:tc>
          <w:tcPr>
            <w:tcW w:w="6686" w:type="dxa"/>
            <w:vAlign w:val="top"/>
          </w:tcPr>
          <w:p>
            <w:pPr>
              <w:spacing w:line="600" w:lineRule="exact"/>
              <w:outlineLvl w:val="0"/>
              <w:rPr>
                <w:rFonts w:ascii="宋体" w:hAnsi="宋体" w:cs="宋体"/>
                <w:sz w:val="28"/>
                <w:szCs w:val="28"/>
              </w:rPr>
            </w:pPr>
            <w:r>
              <w:rPr>
                <w:rFonts w:hint="eastAsia" w:ascii="宋体" w:hAnsi="宋体" w:cs="宋体"/>
                <w:sz w:val="28"/>
                <w:szCs w:val="28"/>
              </w:rPr>
              <w:t>长沙市政府法制办主任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714" w:type="dxa"/>
            <w:vAlign w:val="top"/>
          </w:tcPr>
          <w:p>
            <w:pPr>
              <w:spacing w:line="600" w:lineRule="exact"/>
              <w:outlineLvl w:val="0"/>
              <w:rPr>
                <w:rFonts w:ascii="宋体" w:hAnsi="宋体" w:cs="宋体"/>
                <w:sz w:val="28"/>
                <w:szCs w:val="28"/>
              </w:rPr>
            </w:pPr>
            <w:r>
              <w:rPr>
                <w:rFonts w:hint="eastAsia" w:ascii="宋体" w:hAnsi="宋体" w:cs="宋体"/>
                <w:sz w:val="28"/>
                <w:szCs w:val="28"/>
              </w:rPr>
              <w:t>杨建辉</w:t>
            </w:r>
          </w:p>
        </w:tc>
        <w:tc>
          <w:tcPr>
            <w:tcW w:w="6686" w:type="dxa"/>
            <w:vAlign w:val="top"/>
          </w:tcPr>
          <w:p>
            <w:pPr>
              <w:spacing w:line="600" w:lineRule="exact"/>
              <w:outlineLvl w:val="0"/>
              <w:rPr>
                <w:rFonts w:ascii="宋体" w:hAnsi="宋体" w:cs="宋体"/>
                <w:sz w:val="28"/>
                <w:szCs w:val="28"/>
              </w:rPr>
            </w:pPr>
            <w:r>
              <w:rPr>
                <w:rFonts w:hint="eastAsia" w:ascii="宋体" w:hAnsi="宋体" w:cs="宋体"/>
                <w:sz w:val="28"/>
                <w:szCs w:val="28"/>
              </w:rPr>
              <w:t>长沙市政府法制办副主任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714" w:type="dxa"/>
            <w:vAlign w:val="top"/>
          </w:tcPr>
          <w:p>
            <w:pPr>
              <w:spacing w:line="600" w:lineRule="exact"/>
              <w:outlineLvl w:val="0"/>
              <w:rPr>
                <w:rFonts w:ascii="宋体" w:hAnsi="宋体" w:cs="宋体"/>
                <w:sz w:val="28"/>
                <w:szCs w:val="28"/>
              </w:rPr>
            </w:pPr>
            <w:r>
              <w:rPr>
                <w:rFonts w:hint="eastAsia" w:ascii="宋体" w:hAnsi="宋体" w:cs="宋体"/>
                <w:sz w:val="28"/>
                <w:szCs w:val="28"/>
              </w:rPr>
              <w:t>李文波</w:t>
            </w:r>
          </w:p>
        </w:tc>
        <w:tc>
          <w:tcPr>
            <w:tcW w:w="6686" w:type="dxa"/>
            <w:vAlign w:val="top"/>
          </w:tcPr>
          <w:p>
            <w:pPr>
              <w:spacing w:line="600" w:lineRule="exact"/>
              <w:outlineLvl w:val="0"/>
              <w:rPr>
                <w:rFonts w:ascii="宋体" w:hAnsi="宋体" w:cs="宋体"/>
                <w:sz w:val="28"/>
                <w:szCs w:val="28"/>
              </w:rPr>
            </w:pPr>
            <w:r>
              <w:rPr>
                <w:rFonts w:hint="eastAsia" w:ascii="宋体" w:hAnsi="宋体" w:cs="宋体"/>
                <w:sz w:val="28"/>
                <w:szCs w:val="28"/>
              </w:rPr>
              <w:t>株洲市人大法制委主任委员、常委会法工委主任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714" w:type="dxa"/>
            <w:vAlign w:val="top"/>
          </w:tcPr>
          <w:p>
            <w:pPr>
              <w:spacing w:line="600" w:lineRule="exact"/>
              <w:outlineLvl w:val="0"/>
              <w:rPr>
                <w:rFonts w:ascii="宋体" w:hAnsi="宋体" w:cs="宋体"/>
                <w:sz w:val="28"/>
                <w:szCs w:val="28"/>
              </w:rPr>
            </w:pPr>
            <w:r>
              <w:rPr>
                <w:rFonts w:hint="eastAsia" w:ascii="宋体" w:hAnsi="宋体" w:cs="宋体"/>
                <w:sz w:val="28"/>
                <w:szCs w:val="28"/>
              </w:rPr>
              <w:t>龙松林</w:t>
            </w:r>
          </w:p>
        </w:tc>
        <w:tc>
          <w:tcPr>
            <w:tcW w:w="6686" w:type="dxa"/>
            <w:vAlign w:val="top"/>
          </w:tcPr>
          <w:p>
            <w:pPr>
              <w:spacing w:line="600" w:lineRule="exact"/>
              <w:outlineLvl w:val="0"/>
              <w:rPr>
                <w:rFonts w:ascii="宋体" w:hAnsi="宋体" w:cs="宋体"/>
                <w:sz w:val="28"/>
                <w:szCs w:val="28"/>
              </w:rPr>
            </w:pPr>
            <w:r>
              <w:rPr>
                <w:rFonts w:hint="eastAsia" w:ascii="宋体" w:hAnsi="宋体" w:cs="宋体"/>
                <w:sz w:val="28"/>
                <w:szCs w:val="28"/>
              </w:rPr>
              <w:t>株洲市司法局局长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714" w:type="dxa"/>
            <w:vAlign w:val="top"/>
          </w:tcPr>
          <w:p>
            <w:pPr>
              <w:spacing w:line="600" w:lineRule="exact"/>
              <w:outlineLvl w:val="0"/>
              <w:rPr>
                <w:rFonts w:ascii="宋体" w:hAnsi="宋体" w:cs="宋体"/>
                <w:sz w:val="28"/>
                <w:szCs w:val="28"/>
              </w:rPr>
            </w:pPr>
            <w:r>
              <w:rPr>
                <w:rFonts w:hint="eastAsia" w:ascii="宋体" w:hAnsi="宋体" w:cs="宋体"/>
                <w:sz w:val="28"/>
                <w:szCs w:val="28"/>
              </w:rPr>
              <w:t>罗伟</w:t>
            </w:r>
          </w:p>
        </w:tc>
        <w:tc>
          <w:tcPr>
            <w:tcW w:w="6686" w:type="dxa"/>
            <w:vAlign w:val="top"/>
          </w:tcPr>
          <w:p>
            <w:pPr>
              <w:spacing w:line="600" w:lineRule="exact"/>
              <w:outlineLvl w:val="0"/>
              <w:rPr>
                <w:rFonts w:ascii="宋体" w:hAnsi="宋体" w:cs="宋体"/>
                <w:sz w:val="28"/>
                <w:szCs w:val="28"/>
              </w:rPr>
            </w:pPr>
            <w:r>
              <w:rPr>
                <w:rFonts w:hint="eastAsia" w:ascii="宋体" w:hAnsi="宋体" w:cs="宋体"/>
                <w:sz w:val="28"/>
                <w:szCs w:val="28"/>
              </w:rPr>
              <w:t>湘潭市人大法制委主任委员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714" w:type="dxa"/>
            <w:vAlign w:val="top"/>
          </w:tcPr>
          <w:p>
            <w:pPr>
              <w:spacing w:line="600" w:lineRule="exact"/>
              <w:outlineLvl w:val="0"/>
              <w:rPr>
                <w:rFonts w:ascii="宋体" w:hAnsi="宋体" w:cs="宋体"/>
                <w:sz w:val="28"/>
                <w:szCs w:val="28"/>
              </w:rPr>
            </w:pPr>
            <w:r>
              <w:rPr>
                <w:rFonts w:hint="eastAsia" w:ascii="宋体" w:hAnsi="宋体" w:cs="宋体"/>
                <w:sz w:val="28"/>
                <w:szCs w:val="28"/>
              </w:rPr>
              <w:t>廖桂元</w:t>
            </w:r>
          </w:p>
        </w:tc>
        <w:tc>
          <w:tcPr>
            <w:tcW w:w="6686" w:type="dxa"/>
            <w:vAlign w:val="top"/>
          </w:tcPr>
          <w:p>
            <w:pPr>
              <w:spacing w:line="600" w:lineRule="exact"/>
              <w:outlineLvl w:val="0"/>
              <w:rPr>
                <w:rFonts w:ascii="宋体" w:hAnsi="宋体" w:cs="宋体"/>
                <w:sz w:val="28"/>
                <w:szCs w:val="28"/>
              </w:rPr>
            </w:pPr>
            <w:r>
              <w:rPr>
                <w:rFonts w:hint="eastAsia" w:ascii="宋体" w:hAnsi="宋体" w:cs="宋体"/>
                <w:sz w:val="28"/>
                <w:szCs w:val="28"/>
              </w:rPr>
              <w:t xml:space="preserve">衡阳市人大法制委主任委员、委会法工委主任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714" w:type="dxa"/>
            <w:vAlign w:val="top"/>
          </w:tcPr>
          <w:p>
            <w:pPr>
              <w:spacing w:line="600" w:lineRule="exact"/>
              <w:outlineLvl w:val="0"/>
              <w:rPr>
                <w:rFonts w:ascii="宋体" w:hAnsi="宋体" w:cs="宋体"/>
                <w:sz w:val="28"/>
                <w:szCs w:val="28"/>
              </w:rPr>
            </w:pPr>
            <w:r>
              <w:rPr>
                <w:rFonts w:hint="eastAsia" w:ascii="宋体" w:hAnsi="宋体" w:cs="宋体"/>
                <w:sz w:val="28"/>
                <w:szCs w:val="28"/>
              </w:rPr>
              <w:t>陈阳开</w:t>
            </w:r>
          </w:p>
        </w:tc>
        <w:tc>
          <w:tcPr>
            <w:tcW w:w="6686" w:type="dxa"/>
            <w:vAlign w:val="top"/>
          </w:tcPr>
          <w:p>
            <w:pPr>
              <w:spacing w:line="600" w:lineRule="exact"/>
              <w:outlineLvl w:val="0"/>
              <w:rPr>
                <w:rFonts w:ascii="宋体" w:hAnsi="宋体" w:cs="宋体"/>
                <w:sz w:val="28"/>
                <w:szCs w:val="28"/>
              </w:rPr>
            </w:pPr>
            <w:r>
              <w:rPr>
                <w:rFonts w:hint="eastAsia" w:ascii="宋体" w:hAnsi="宋体" w:cs="宋体"/>
                <w:sz w:val="28"/>
                <w:szCs w:val="28"/>
              </w:rPr>
              <w:t>郴州市人大法制委主任委员、常委会法工委主任</w:t>
            </w:r>
            <w:r>
              <w:rPr>
                <w:rFonts w:hint="eastAsia" w:ascii="宋体" w:hAnsi="宋体" w:cs="宋体"/>
                <w:sz w:val="28"/>
                <w:szCs w:val="28"/>
              </w:rPr>
              <w:tab/>
            </w:r>
            <w:r>
              <w:rPr>
                <w:rFonts w:hint="eastAsia" w:ascii="宋体" w:hAnsi="宋体" w:cs="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714" w:type="dxa"/>
            <w:vAlign w:val="top"/>
          </w:tcPr>
          <w:p>
            <w:pPr>
              <w:spacing w:line="600" w:lineRule="exact"/>
              <w:outlineLvl w:val="0"/>
              <w:rPr>
                <w:rFonts w:ascii="宋体" w:hAnsi="宋体" w:cs="宋体"/>
                <w:sz w:val="28"/>
                <w:szCs w:val="28"/>
              </w:rPr>
            </w:pPr>
            <w:r>
              <w:rPr>
                <w:rFonts w:hint="eastAsia" w:ascii="宋体" w:hAnsi="宋体" w:cs="宋体"/>
                <w:sz w:val="28"/>
                <w:szCs w:val="28"/>
              </w:rPr>
              <w:t>陈忠华</w:t>
            </w:r>
          </w:p>
        </w:tc>
        <w:tc>
          <w:tcPr>
            <w:tcW w:w="6686" w:type="dxa"/>
            <w:vAlign w:val="top"/>
          </w:tcPr>
          <w:p>
            <w:pPr>
              <w:spacing w:line="600" w:lineRule="exact"/>
              <w:outlineLvl w:val="0"/>
              <w:rPr>
                <w:rFonts w:ascii="宋体" w:hAnsi="宋体" w:cs="宋体"/>
                <w:sz w:val="28"/>
                <w:szCs w:val="28"/>
              </w:rPr>
            </w:pPr>
            <w:r>
              <w:rPr>
                <w:rFonts w:hint="eastAsia" w:ascii="宋体" w:hAnsi="宋体" w:cs="宋体"/>
                <w:sz w:val="28"/>
                <w:szCs w:val="28"/>
              </w:rPr>
              <w:t>郴州市政府法制办主任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714" w:type="dxa"/>
            <w:vAlign w:val="top"/>
          </w:tcPr>
          <w:p>
            <w:pPr>
              <w:spacing w:line="600" w:lineRule="exact"/>
              <w:outlineLvl w:val="0"/>
              <w:rPr>
                <w:rFonts w:ascii="宋体" w:hAnsi="宋体" w:cs="宋体"/>
                <w:sz w:val="28"/>
                <w:szCs w:val="28"/>
              </w:rPr>
            </w:pPr>
            <w:r>
              <w:rPr>
                <w:rFonts w:hint="eastAsia" w:ascii="宋体" w:hAnsi="宋体" w:cs="宋体"/>
                <w:sz w:val="28"/>
                <w:szCs w:val="28"/>
              </w:rPr>
              <w:t>杨胜贮</w:t>
            </w:r>
          </w:p>
        </w:tc>
        <w:tc>
          <w:tcPr>
            <w:tcW w:w="6686" w:type="dxa"/>
            <w:vAlign w:val="top"/>
          </w:tcPr>
          <w:p>
            <w:pPr>
              <w:spacing w:line="600" w:lineRule="exact"/>
              <w:outlineLvl w:val="0"/>
              <w:rPr>
                <w:rFonts w:ascii="宋体" w:hAnsi="宋体" w:cs="宋体"/>
                <w:sz w:val="28"/>
                <w:szCs w:val="28"/>
              </w:rPr>
            </w:pPr>
            <w:r>
              <w:rPr>
                <w:rFonts w:hint="eastAsia" w:ascii="宋体" w:hAnsi="宋体" w:cs="宋体"/>
                <w:sz w:val="28"/>
                <w:szCs w:val="28"/>
              </w:rPr>
              <w:t xml:space="preserve">永州市人大法制委主任委员、常委会法工委主任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714" w:type="dxa"/>
            <w:vAlign w:val="top"/>
          </w:tcPr>
          <w:p>
            <w:pPr>
              <w:spacing w:line="600" w:lineRule="exact"/>
              <w:outlineLvl w:val="0"/>
              <w:rPr>
                <w:rFonts w:ascii="宋体" w:hAnsi="宋体" w:cs="宋体"/>
                <w:sz w:val="28"/>
                <w:szCs w:val="28"/>
              </w:rPr>
            </w:pPr>
            <w:r>
              <w:rPr>
                <w:rFonts w:hint="eastAsia" w:ascii="宋体" w:hAnsi="宋体" w:cs="宋体"/>
                <w:sz w:val="28"/>
                <w:szCs w:val="28"/>
              </w:rPr>
              <w:t>刘静</w:t>
            </w:r>
          </w:p>
        </w:tc>
        <w:tc>
          <w:tcPr>
            <w:tcW w:w="6686" w:type="dxa"/>
            <w:vAlign w:val="top"/>
          </w:tcPr>
          <w:p>
            <w:pPr>
              <w:spacing w:line="600" w:lineRule="exact"/>
              <w:outlineLvl w:val="0"/>
              <w:rPr>
                <w:rFonts w:ascii="宋体" w:hAnsi="宋体" w:cs="宋体"/>
                <w:sz w:val="28"/>
                <w:szCs w:val="28"/>
              </w:rPr>
            </w:pPr>
            <w:r>
              <w:rPr>
                <w:rFonts w:hint="eastAsia" w:ascii="宋体" w:hAnsi="宋体" w:cs="宋体"/>
                <w:sz w:val="28"/>
                <w:szCs w:val="28"/>
              </w:rPr>
              <w:t>常德市人大法制委委员团市委书记</w:t>
            </w:r>
            <w:r>
              <w:rPr>
                <w:rFonts w:hint="eastAsia" w:ascii="宋体" w:hAnsi="宋体" w:cs="宋体"/>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714" w:type="dxa"/>
            <w:vAlign w:val="top"/>
          </w:tcPr>
          <w:p>
            <w:pPr>
              <w:spacing w:line="600" w:lineRule="exact"/>
              <w:outlineLvl w:val="0"/>
              <w:rPr>
                <w:rFonts w:ascii="宋体" w:hAnsi="宋体" w:cs="宋体"/>
                <w:sz w:val="28"/>
                <w:szCs w:val="28"/>
              </w:rPr>
            </w:pPr>
            <w:r>
              <w:rPr>
                <w:rFonts w:hint="eastAsia" w:ascii="宋体" w:hAnsi="宋体" w:cs="宋体"/>
                <w:sz w:val="28"/>
                <w:szCs w:val="28"/>
              </w:rPr>
              <w:t>刘沧海</w:t>
            </w:r>
          </w:p>
        </w:tc>
        <w:tc>
          <w:tcPr>
            <w:tcW w:w="6686" w:type="dxa"/>
            <w:vAlign w:val="top"/>
          </w:tcPr>
          <w:p>
            <w:pPr>
              <w:spacing w:line="600" w:lineRule="exact"/>
              <w:outlineLvl w:val="0"/>
              <w:rPr>
                <w:rFonts w:ascii="宋体" w:hAnsi="宋体" w:cs="宋体"/>
                <w:sz w:val="28"/>
                <w:szCs w:val="28"/>
              </w:rPr>
            </w:pPr>
            <w:r>
              <w:rPr>
                <w:rFonts w:hint="eastAsia" w:ascii="宋体" w:hAnsi="宋体" w:cs="宋体"/>
                <w:sz w:val="28"/>
                <w:szCs w:val="28"/>
              </w:rPr>
              <w:t xml:space="preserve">岳阳市人大法制委副主任委员、常委会法工委副主任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714" w:type="dxa"/>
            <w:vAlign w:val="top"/>
          </w:tcPr>
          <w:p>
            <w:pPr>
              <w:spacing w:line="600" w:lineRule="exact"/>
              <w:outlineLvl w:val="0"/>
              <w:rPr>
                <w:rFonts w:ascii="宋体" w:hAnsi="宋体" w:cs="宋体"/>
                <w:sz w:val="28"/>
                <w:szCs w:val="28"/>
              </w:rPr>
            </w:pPr>
            <w:r>
              <w:rPr>
                <w:rFonts w:hint="eastAsia" w:ascii="宋体" w:hAnsi="宋体" w:cs="宋体"/>
                <w:sz w:val="28"/>
                <w:szCs w:val="28"/>
              </w:rPr>
              <w:t>赵开勤</w:t>
            </w:r>
          </w:p>
        </w:tc>
        <w:tc>
          <w:tcPr>
            <w:tcW w:w="6686" w:type="dxa"/>
            <w:vAlign w:val="top"/>
          </w:tcPr>
          <w:p>
            <w:pPr>
              <w:spacing w:line="600" w:lineRule="exact"/>
              <w:outlineLvl w:val="0"/>
              <w:rPr>
                <w:rFonts w:ascii="宋体" w:hAnsi="宋体" w:cs="宋体"/>
                <w:sz w:val="28"/>
                <w:szCs w:val="28"/>
              </w:rPr>
            </w:pPr>
            <w:r>
              <w:rPr>
                <w:rFonts w:hint="eastAsia" w:ascii="宋体" w:hAnsi="宋体" w:cs="宋体"/>
                <w:sz w:val="28"/>
                <w:szCs w:val="28"/>
              </w:rPr>
              <w:t xml:space="preserve">邵阳市人大城环委主任委员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714" w:type="dxa"/>
            <w:vAlign w:val="top"/>
          </w:tcPr>
          <w:p>
            <w:pPr>
              <w:spacing w:line="600" w:lineRule="exact"/>
              <w:outlineLvl w:val="0"/>
              <w:rPr>
                <w:rFonts w:ascii="宋体" w:hAnsi="宋体" w:cs="宋体"/>
                <w:sz w:val="28"/>
                <w:szCs w:val="28"/>
              </w:rPr>
            </w:pPr>
            <w:r>
              <w:rPr>
                <w:rFonts w:hint="eastAsia" w:ascii="宋体" w:hAnsi="宋体" w:cs="宋体"/>
                <w:sz w:val="28"/>
                <w:szCs w:val="28"/>
              </w:rPr>
              <w:t>夏宇宏</w:t>
            </w:r>
          </w:p>
        </w:tc>
        <w:tc>
          <w:tcPr>
            <w:tcW w:w="6686" w:type="dxa"/>
            <w:vAlign w:val="top"/>
          </w:tcPr>
          <w:p>
            <w:pPr>
              <w:spacing w:line="600" w:lineRule="exact"/>
              <w:outlineLvl w:val="0"/>
              <w:rPr>
                <w:rFonts w:ascii="宋体" w:hAnsi="宋体" w:cs="宋体"/>
                <w:sz w:val="28"/>
                <w:szCs w:val="28"/>
              </w:rPr>
            </w:pPr>
            <w:r>
              <w:rPr>
                <w:rFonts w:hint="eastAsia" w:ascii="宋体" w:hAnsi="宋体" w:cs="宋体"/>
                <w:sz w:val="28"/>
                <w:szCs w:val="28"/>
              </w:rPr>
              <w:t xml:space="preserve">邵阳市人大法制委主任委员、常委会法工委主任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714" w:type="dxa"/>
            <w:vAlign w:val="top"/>
          </w:tcPr>
          <w:p>
            <w:pPr>
              <w:spacing w:line="600" w:lineRule="exact"/>
              <w:outlineLvl w:val="0"/>
              <w:rPr>
                <w:rFonts w:ascii="宋体" w:hAnsi="宋体" w:cs="宋体"/>
                <w:sz w:val="28"/>
                <w:szCs w:val="28"/>
              </w:rPr>
            </w:pPr>
            <w:r>
              <w:rPr>
                <w:rFonts w:hint="eastAsia" w:ascii="宋体" w:hAnsi="宋体" w:cs="宋体"/>
                <w:sz w:val="28"/>
                <w:szCs w:val="28"/>
              </w:rPr>
              <w:t>罗建国</w:t>
            </w:r>
          </w:p>
        </w:tc>
        <w:tc>
          <w:tcPr>
            <w:tcW w:w="6686" w:type="dxa"/>
            <w:vAlign w:val="top"/>
          </w:tcPr>
          <w:p>
            <w:pPr>
              <w:spacing w:line="600" w:lineRule="exact"/>
              <w:outlineLvl w:val="0"/>
              <w:rPr>
                <w:rFonts w:ascii="宋体" w:hAnsi="宋体" w:cs="宋体"/>
                <w:sz w:val="28"/>
                <w:szCs w:val="28"/>
              </w:rPr>
            </w:pPr>
            <w:r>
              <w:rPr>
                <w:rFonts w:hint="eastAsia" w:ascii="宋体" w:hAnsi="宋体" w:cs="宋体"/>
                <w:sz w:val="28"/>
                <w:szCs w:val="28"/>
              </w:rPr>
              <w:t>怀化市人大法制委主任委员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714" w:type="dxa"/>
            <w:vAlign w:val="top"/>
          </w:tcPr>
          <w:p>
            <w:pPr>
              <w:spacing w:line="600" w:lineRule="exact"/>
              <w:outlineLvl w:val="0"/>
              <w:rPr>
                <w:rFonts w:ascii="宋体" w:hAnsi="宋体" w:cs="宋体"/>
                <w:sz w:val="28"/>
                <w:szCs w:val="28"/>
              </w:rPr>
            </w:pPr>
            <w:r>
              <w:rPr>
                <w:rFonts w:hint="eastAsia" w:ascii="宋体" w:hAnsi="宋体" w:cs="宋体"/>
                <w:sz w:val="28"/>
                <w:szCs w:val="28"/>
              </w:rPr>
              <w:t>何学智</w:t>
            </w:r>
          </w:p>
        </w:tc>
        <w:tc>
          <w:tcPr>
            <w:tcW w:w="6686" w:type="dxa"/>
            <w:vAlign w:val="top"/>
          </w:tcPr>
          <w:p>
            <w:pPr>
              <w:spacing w:line="600" w:lineRule="exact"/>
              <w:outlineLvl w:val="0"/>
              <w:rPr>
                <w:rFonts w:ascii="宋体" w:hAnsi="宋体" w:cs="宋体"/>
                <w:sz w:val="28"/>
                <w:szCs w:val="28"/>
              </w:rPr>
            </w:pPr>
            <w:r>
              <w:rPr>
                <w:rFonts w:hint="eastAsia" w:ascii="宋体" w:hAnsi="宋体" w:cs="宋体"/>
                <w:sz w:val="28"/>
                <w:szCs w:val="28"/>
              </w:rPr>
              <w:t xml:space="preserve">湘西自治州人大法制委主任委员、常委会法工委主任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714" w:type="dxa"/>
            <w:vAlign w:val="top"/>
          </w:tcPr>
          <w:p>
            <w:pPr>
              <w:spacing w:line="600" w:lineRule="exact"/>
              <w:outlineLvl w:val="0"/>
              <w:rPr>
                <w:rFonts w:ascii="宋体" w:hAnsi="宋体" w:cs="宋体"/>
                <w:sz w:val="28"/>
                <w:szCs w:val="28"/>
              </w:rPr>
            </w:pPr>
            <w:r>
              <w:rPr>
                <w:rFonts w:hint="eastAsia" w:ascii="宋体" w:hAnsi="宋体" w:cs="宋体"/>
                <w:sz w:val="28"/>
                <w:szCs w:val="28"/>
              </w:rPr>
              <w:t>肖冬梅</w:t>
            </w:r>
          </w:p>
        </w:tc>
        <w:tc>
          <w:tcPr>
            <w:tcW w:w="6686" w:type="dxa"/>
            <w:vAlign w:val="top"/>
          </w:tcPr>
          <w:p>
            <w:pPr>
              <w:spacing w:line="600" w:lineRule="exact"/>
              <w:outlineLvl w:val="0"/>
              <w:rPr>
                <w:rFonts w:ascii="宋体" w:hAnsi="宋体" w:cs="宋体"/>
                <w:sz w:val="28"/>
                <w:szCs w:val="28"/>
              </w:rPr>
            </w:pPr>
            <w:r>
              <w:rPr>
                <w:rFonts w:hint="eastAsia" w:ascii="宋体" w:hAnsi="宋体" w:cs="宋体"/>
                <w:sz w:val="28"/>
                <w:szCs w:val="28"/>
              </w:rPr>
              <w:t>湘潭大学法学院·知识产权学院 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714" w:type="dxa"/>
            <w:vAlign w:val="top"/>
          </w:tcPr>
          <w:p>
            <w:pPr>
              <w:spacing w:line="600" w:lineRule="exact"/>
              <w:outlineLvl w:val="0"/>
              <w:rPr>
                <w:rFonts w:ascii="宋体" w:hAnsi="宋体" w:cs="宋体"/>
                <w:sz w:val="28"/>
                <w:szCs w:val="28"/>
              </w:rPr>
            </w:pPr>
            <w:r>
              <w:rPr>
                <w:rFonts w:hint="eastAsia" w:ascii="宋体" w:hAnsi="宋体" w:cs="宋体"/>
                <w:sz w:val="28"/>
                <w:szCs w:val="28"/>
              </w:rPr>
              <w:t>王新生</w:t>
            </w:r>
          </w:p>
        </w:tc>
        <w:tc>
          <w:tcPr>
            <w:tcW w:w="6686" w:type="dxa"/>
            <w:vAlign w:val="top"/>
          </w:tcPr>
          <w:p>
            <w:pPr>
              <w:spacing w:line="600" w:lineRule="exact"/>
              <w:outlineLvl w:val="0"/>
              <w:rPr>
                <w:rFonts w:ascii="宋体" w:hAnsi="宋体" w:cs="宋体"/>
                <w:sz w:val="28"/>
                <w:szCs w:val="28"/>
              </w:rPr>
            </w:pPr>
            <w:r>
              <w:rPr>
                <w:rFonts w:hint="eastAsia" w:ascii="宋体" w:hAnsi="宋体" w:cs="宋体"/>
                <w:sz w:val="28"/>
                <w:szCs w:val="28"/>
              </w:rPr>
              <w:t>长沙理工大学法学院院长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714" w:type="dxa"/>
            <w:vAlign w:val="top"/>
          </w:tcPr>
          <w:p>
            <w:pPr>
              <w:spacing w:line="600" w:lineRule="exact"/>
              <w:outlineLvl w:val="0"/>
              <w:rPr>
                <w:rFonts w:ascii="宋体" w:hAnsi="宋体" w:cs="宋体"/>
                <w:sz w:val="28"/>
                <w:szCs w:val="28"/>
              </w:rPr>
            </w:pPr>
            <w:r>
              <w:rPr>
                <w:rFonts w:hint="eastAsia" w:ascii="宋体" w:hAnsi="宋体" w:cs="宋体"/>
                <w:sz w:val="28"/>
                <w:szCs w:val="28"/>
              </w:rPr>
              <w:t>陈雄</w:t>
            </w:r>
          </w:p>
        </w:tc>
        <w:tc>
          <w:tcPr>
            <w:tcW w:w="6686" w:type="dxa"/>
            <w:vAlign w:val="top"/>
          </w:tcPr>
          <w:p>
            <w:pPr>
              <w:spacing w:line="600" w:lineRule="exact"/>
              <w:outlineLvl w:val="0"/>
              <w:rPr>
                <w:rFonts w:ascii="宋体" w:hAnsi="宋体" w:cs="宋体"/>
                <w:sz w:val="28"/>
                <w:szCs w:val="28"/>
              </w:rPr>
            </w:pPr>
            <w:r>
              <w:rPr>
                <w:rFonts w:hint="eastAsia" w:ascii="宋体" w:hAnsi="宋体" w:cs="宋体"/>
                <w:sz w:val="28"/>
                <w:szCs w:val="28"/>
              </w:rPr>
              <w:t xml:space="preserve">湖南工业大学法学院院长  </w:t>
            </w:r>
          </w:p>
        </w:tc>
      </w:tr>
    </w:tbl>
    <w:p>
      <w:pPr>
        <w:spacing w:line="600" w:lineRule="exact"/>
        <w:outlineLvl w:val="0"/>
      </w:pP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0000000000000000000"/>
    <w:charset w:val="86"/>
    <w:family w:val="auto"/>
    <w:pitch w:val="default"/>
    <w:sig w:usb0="00000000" w:usb1="00000000" w:usb2="00000010" w:usb3="00000000" w:csb0="0004009F"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行楷">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CA8A5"/>
    <w:multiLevelType w:val="singleLevel"/>
    <w:tmpl w:val="4EECA8A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B50E3"/>
    <w:rsid w:val="00036FDD"/>
    <w:rsid w:val="000B42A8"/>
    <w:rsid w:val="00117018"/>
    <w:rsid w:val="001343C4"/>
    <w:rsid w:val="0014198A"/>
    <w:rsid w:val="00253524"/>
    <w:rsid w:val="002576E9"/>
    <w:rsid w:val="002924B9"/>
    <w:rsid w:val="002B50E3"/>
    <w:rsid w:val="002C0487"/>
    <w:rsid w:val="002D7588"/>
    <w:rsid w:val="003D33CE"/>
    <w:rsid w:val="004259CA"/>
    <w:rsid w:val="0049746D"/>
    <w:rsid w:val="004D2D4B"/>
    <w:rsid w:val="005141D6"/>
    <w:rsid w:val="00522814"/>
    <w:rsid w:val="00576390"/>
    <w:rsid w:val="005F549E"/>
    <w:rsid w:val="006B433C"/>
    <w:rsid w:val="00750BB2"/>
    <w:rsid w:val="007849BC"/>
    <w:rsid w:val="007853C3"/>
    <w:rsid w:val="007A28DA"/>
    <w:rsid w:val="007B3881"/>
    <w:rsid w:val="007F118D"/>
    <w:rsid w:val="008710EF"/>
    <w:rsid w:val="008E4BC5"/>
    <w:rsid w:val="00953DBF"/>
    <w:rsid w:val="00956593"/>
    <w:rsid w:val="00A11D35"/>
    <w:rsid w:val="00A6237D"/>
    <w:rsid w:val="00AA4C5B"/>
    <w:rsid w:val="00AB6AB1"/>
    <w:rsid w:val="00AC71D3"/>
    <w:rsid w:val="00B06FA6"/>
    <w:rsid w:val="00B153A6"/>
    <w:rsid w:val="00B3709A"/>
    <w:rsid w:val="00B51601"/>
    <w:rsid w:val="00BD0F5B"/>
    <w:rsid w:val="00BF6238"/>
    <w:rsid w:val="00C5270E"/>
    <w:rsid w:val="00CC40FA"/>
    <w:rsid w:val="00CC4D5B"/>
    <w:rsid w:val="00D05E96"/>
    <w:rsid w:val="00D0753F"/>
    <w:rsid w:val="00D55CDA"/>
    <w:rsid w:val="00D76A87"/>
    <w:rsid w:val="00DE1D57"/>
    <w:rsid w:val="00DF5682"/>
    <w:rsid w:val="00E23DA1"/>
    <w:rsid w:val="00E3371D"/>
    <w:rsid w:val="00EA1DD6"/>
    <w:rsid w:val="00EB14D0"/>
    <w:rsid w:val="00EC6610"/>
    <w:rsid w:val="00F408CC"/>
    <w:rsid w:val="00FF7CAB"/>
    <w:rsid w:val="021070CD"/>
    <w:rsid w:val="03337F4E"/>
    <w:rsid w:val="13365F41"/>
    <w:rsid w:val="14C80527"/>
    <w:rsid w:val="15821252"/>
    <w:rsid w:val="1AAA53DE"/>
    <w:rsid w:val="1AE8179D"/>
    <w:rsid w:val="1E5A3950"/>
    <w:rsid w:val="263775E1"/>
    <w:rsid w:val="293F5FED"/>
    <w:rsid w:val="2A281F52"/>
    <w:rsid w:val="2F1E710A"/>
    <w:rsid w:val="31057643"/>
    <w:rsid w:val="37420938"/>
    <w:rsid w:val="38354E5A"/>
    <w:rsid w:val="3B3062F1"/>
    <w:rsid w:val="3B8D148C"/>
    <w:rsid w:val="3D363A2F"/>
    <w:rsid w:val="409B00DE"/>
    <w:rsid w:val="41EA1241"/>
    <w:rsid w:val="46165CE9"/>
    <w:rsid w:val="46BB54CF"/>
    <w:rsid w:val="46C6403E"/>
    <w:rsid w:val="49687318"/>
    <w:rsid w:val="4C631D8C"/>
    <w:rsid w:val="50163C1D"/>
    <w:rsid w:val="50FF7DA0"/>
    <w:rsid w:val="545A35AC"/>
    <w:rsid w:val="57156E82"/>
    <w:rsid w:val="5771461F"/>
    <w:rsid w:val="595334D5"/>
    <w:rsid w:val="60D261F6"/>
    <w:rsid w:val="62FD5649"/>
    <w:rsid w:val="663A0810"/>
    <w:rsid w:val="67493112"/>
    <w:rsid w:val="6CAA4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99"/>
    <w:rPr>
      <w:rFonts w:ascii="Times New Roman" w:hAnsi="Times New Roman" w:eastAsia="宋体" w:cs="Times New Roman"/>
      <w:sz w:val="18"/>
      <w:szCs w:val="18"/>
    </w:rPr>
  </w:style>
  <w:style w:type="character" w:customStyle="1" w:styleId="8">
    <w:name w:val="页脚 Char"/>
    <w:basedOn w:val="4"/>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0D312-3A99-487B-BDA1-3A1D9F49A20B}">
  <ds:schemaRefs/>
</ds:datastoreItem>
</file>

<file path=docProps/app.xml><?xml version="1.0" encoding="utf-8"?>
<Properties xmlns="http://schemas.openxmlformats.org/officeDocument/2006/extended-properties" xmlns:vt="http://schemas.openxmlformats.org/officeDocument/2006/docPropsVTypes">
  <Template>Normal</Template>
  <Pages>10</Pages>
  <Words>612</Words>
  <Characters>3490</Characters>
  <Lines>29</Lines>
  <Paragraphs>8</Paragraphs>
  <TotalTime>2</TotalTime>
  <ScaleCrop>false</ScaleCrop>
  <LinksUpToDate>false</LinksUpToDate>
  <CharactersWithSpaces>4094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2018-12-17T02:58:00Z</dcterms:created>
  <dc:creator>Microsoft Office 用户</dc:creator>
  <cp:lastModifiedBy>覃斌武佛罗里达纽约中国律师</cp:lastModifiedBy>
  <dcterms:modified xsi:type="dcterms:W3CDTF">2018-12-20T06:46:28Z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